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848B5" w14:textId="5AB8C19B" w:rsidR="00E6593F" w:rsidRDefault="0089142D" w:rsidP="00CF450D">
      <w:pPr>
        <w:pStyle w:val="Title"/>
      </w:pPr>
      <w:r w:rsidRPr="00D014FE">
        <w:t xml:space="preserve">ATTACHMENT </w:t>
      </w:r>
      <w:r w:rsidR="00334D1F">
        <w:t>V</w:t>
      </w:r>
      <w:r w:rsidR="00334D1F" w:rsidRPr="00D014FE">
        <w:t xml:space="preserve"> </w:t>
      </w:r>
      <w:r w:rsidRPr="00D014FE">
        <w:t>– SUBCONTRACT CLOSEOUT PACKAGE</w:t>
      </w:r>
    </w:p>
    <w:p w14:paraId="1124E4E3" w14:textId="77777777" w:rsidR="003F4B44" w:rsidRDefault="00876660" w:rsidP="00336647">
      <w:r w:rsidRPr="00D014FE">
        <w:t xml:space="preserve">In accordance with </w:t>
      </w:r>
      <w:r w:rsidR="00551001">
        <w:t xml:space="preserve">the </w:t>
      </w:r>
      <w:r w:rsidRPr="00D014FE">
        <w:t>Subcontract Closeout</w:t>
      </w:r>
      <w:r>
        <w:t xml:space="preserve"> </w:t>
      </w:r>
      <w:r w:rsidR="00551001">
        <w:t xml:space="preserve">clause </w:t>
      </w:r>
      <w:r w:rsidRPr="00D014FE">
        <w:t>of the Schedule A, Specific Terms &amp; Conditions, you are requested to complete and return the closeout package before the negotiated due date.</w:t>
      </w:r>
    </w:p>
    <w:p w14:paraId="3908C970" w14:textId="77777777" w:rsidR="003F4B44" w:rsidRDefault="003F4B44" w:rsidP="00336647"/>
    <w:p w14:paraId="546848B6" w14:textId="2110BC45" w:rsidR="00452C70" w:rsidRDefault="00452C70" w:rsidP="00336647">
      <w:pPr>
        <w:rPr>
          <w:color w:val="000000"/>
        </w:rPr>
      </w:pPr>
      <w:r w:rsidRPr="00876660">
        <w:t xml:space="preserve">Unless otherwise directed, the Subcontract </w:t>
      </w:r>
      <w:r w:rsidRPr="00876660">
        <w:rPr>
          <w:color w:val="000000"/>
        </w:rPr>
        <w:t xml:space="preserve">Closeout package and applicable attachments </w:t>
      </w:r>
      <w:r>
        <w:rPr>
          <w:color w:val="000000"/>
        </w:rPr>
        <w:t xml:space="preserve">(including the FINAL INVOICE for all outstanding costs marked as “Final”) </w:t>
      </w:r>
      <w:r w:rsidRPr="00876660">
        <w:rPr>
          <w:color w:val="000000"/>
        </w:rPr>
        <w:t>shall be completed and returned electronically to</w:t>
      </w:r>
      <w:r w:rsidR="003166DC">
        <w:rPr>
          <w:color w:val="000000"/>
        </w:rPr>
        <w:t xml:space="preserve"> </w:t>
      </w:r>
      <w:hyperlink r:id="rId13" w:history="1">
        <w:r w:rsidR="00570762" w:rsidRPr="00107CAB">
          <w:rPr>
            <w:rStyle w:val="Hyperlink"/>
          </w:rPr>
          <w:t>ContractCloseout@leidos.com</w:t>
        </w:r>
      </w:hyperlink>
      <w:r w:rsidR="00093B60">
        <w:rPr>
          <w:color w:val="000000"/>
        </w:rPr>
        <w:t>.</w:t>
      </w:r>
    </w:p>
    <w:sdt>
      <w:sdtPr>
        <w:rPr>
          <w:rFonts w:ascii="Arial" w:eastAsia="Times New Roman" w:hAnsi="Arial" w:cs="Times New Roman"/>
          <w:b w:val="0"/>
          <w:bCs w:val="0"/>
          <w:color w:val="auto"/>
          <w:sz w:val="20"/>
          <w:szCs w:val="20"/>
          <w:lang w:eastAsia="en-US"/>
        </w:rPr>
        <w:id w:val="-1380083338"/>
        <w:docPartObj>
          <w:docPartGallery w:val="Table of Contents"/>
          <w:docPartUnique/>
        </w:docPartObj>
      </w:sdtPr>
      <w:sdtEndPr>
        <w:rPr>
          <w:noProof/>
        </w:rPr>
      </w:sdtEndPr>
      <w:sdtContent>
        <w:p w14:paraId="6BED368A" w14:textId="426C7C09" w:rsidR="00CF450D" w:rsidRPr="008F73B4" w:rsidRDefault="00CF450D" w:rsidP="00CF450D">
          <w:pPr>
            <w:pStyle w:val="TOCHeading"/>
            <w:jc w:val="center"/>
            <w:rPr>
              <w:rFonts w:ascii="Arial" w:hAnsi="Arial" w:cs="Arial"/>
            </w:rPr>
          </w:pPr>
          <w:r w:rsidRPr="008F73B4">
            <w:rPr>
              <w:rFonts w:ascii="Arial" w:hAnsi="Arial" w:cs="Arial"/>
            </w:rPr>
            <w:t>Contents</w:t>
          </w:r>
        </w:p>
        <w:p w14:paraId="021A4502" w14:textId="163508CE" w:rsidR="0033513C" w:rsidRDefault="00CF450D">
          <w:pPr>
            <w:pStyle w:val="TOC1"/>
            <w:tabs>
              <w:tab w:val="right" w:leader="dot" w:pos="107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964897" w:history="1">
            <w:r w:rsidR="0033513C" w:rsidRPr="00BE507B">
              <w:rPr>
                <w:rStyle w:val="Hyperlink"/>
                <w:noProof/>
              </w:rPr>
              <w:t>Section I: Subcontract Closeout Information</w:t>
            </w:r>
            <w:r w:rsidR="0033513C">
              <w:rPr>
                <w:noProof/>
                <w:webHidden/>
              </w:rPr>
              <w:tab/>
            </w:r>
            <w:r w:rsidR="0033513C">
              <w:rPr>
                <w:noProof/>
                <w:webHidden/>
              </w:rPr>
              <w:fldChar w:fldCharType="begin"/>
            </w:r>
            <w:r w:rsidR="0033513C">
              <w:rPr>
                <w:noProof/>
                <w:webHidden/>
              </w:rPr>
              <w:instrText xml:space="preserve"> PAGEREF _Toc12964897 \h </w:instrText>
            </w:r>
            <w:r w:rsidR="0033513C">
              <w:rPr>
                <w:noProof/>
                <w:webHidden/>
              </w:rPr>
            </w:r>
            <w:r w:rsidR="0033513C">
              <w:rPr>
                <w:noProof/>
                <w:webHidden/>
              </w:rPr>
              <w:fldChar w:fldCharType="separate"/>
            </w:r>
            <w:r w:rsidR="0033513C">
              <w:rPr>
                <w:noProof/>
                <w:webHidden/>
              </w:rPr>
              <w:t>2</w:t>
            </w:r>
            <w:r w:rsidR="0033513C">
              <w:rPr>
                <w:noProof/>
                <w:webHidden/>
              </w:rPr>
              <w:fldChar w:fldCharType="end"/>
            </w:r>
          </w:hyperlink>
        </w:p>
        <w:p w14:paraId="44D61074" w14:textId="06091843" w:rsidR="0033513C" w:rsidRDefault="00946E58">
          <w:pPr>
            <w:pStyle w:val="TOC1"/>
            <w:tabs>
              <w:tab w:val="right" w:leader="dot" w:pos="10790"/>
            </w:tabs>
            <w:rPr>
              <w:rFonts w:asciiTheme="minorHAnsi" w:eastAsiaTheme="minorEastAsia" w:hAnsiTheme="minorHAnsi" w:cstheme="minorBidi"/>
              <w:noProof/>
              <w:sz w:val="22"/>
              <w:szCs w:val="22"/>
            </w:rPr>
          </w:pPr>
          <w:hyperlink w:anchor="_Toc12964898" w:history="1">
            <w:r w:rsidR="0033513C" w:rsidRPr="00BE507B">
              <w:rPr>
                <w:rStyle w:val="Hyperlink"/>
                <w:noProof/>
              </w:rPr>
              <w:t>Section II: Property Report</w:t>
            </w:r>
            <w:r w:rsidR="0033513C">
              <w:rPr>
                <w:noProof/>
                <w:webHidden/>
              </w:rPr>
              <w:tab/>
            </w:r>
            <w:r w:rsidR="0033513C">
              <w:rPr>
                <w:noProof/>
                <w:webHidden/>
              </w:rPr>
              <w:fldChar w:fldCharType="begin"/>
            </w:r>
            <w:r w:rsidR="0033513C">
              <w:rPr>
                <w:noProof/>
                <w:webHidden/>
              </w:rPr>
              <w:instrText xml:space="preserve"> PAGEREF _Toc12964898 \h </w:instrText>
            </w:r>
            <w:r w:rsidR="0033513C">
              <w:rPr>
                <w:noProof/>
                <w:webHidden/>
              </w:rPr>
            </w:r>
            <w:r w:rsidR="0033513C">
              <w:rPr>
                <w:noProof/>
                <w:webHidden/>
              </w:rPr>
              <w:fldChar w:fldCharType="separate"/>
            </w:r>
            <w:r w:rsidR="0033513C">
              <w:rPr>
                <w:noProof/>
                <w:webHidden/>
              </w:rPr>
              <w:t>3</w:t>
            </w:r>
            <w:r w:rsidR="0033513C">
              <w:rPr>
                <w:noProof/>
                <w:webHidden/>
              </w:rPr>
              <w:fldChar w:fldCharType="end"/>
            </w:r>
          </w:hyperlink>
        </w:p>
        <w:p w14:paraId="63420ADB" w14:textId="20AC47CF" w:rsidR="0033513C" w:rsidRDefault="00946E58">
          <w:pPr>
            <w:pStyle w:val="TOC1"/>
            <w:tabs>
              <w:tab w:val="right" w:leader="dot" w:pos="10790"/>
            </w:tabs>
            <w:rPr>
              <w:rFonts w:asciiTheme="minorHAnsi" w:eastAsiaTheme="minorEastAsia" w:hAnsiTheme="minorHAnsi" w:cstheme="minorBidi"/>
              <w:noProof/>
              <w:sz w:val="22"/>
              <w:szCs w:val="22"/>
            </w:rPr>
          </w:pPr>
          <w:hyperlink w:anchor="_Toc12964899" w:history="1">
            <w:r w:rsidR="0033513C" w:rsidRPr="00BE507B">
              <w:rPr>
                <w:rStyle w:val="Hyperlink"/>
                <w:noProof/>
              </w:rPr>
              <w:t>Section III: Release &amp; Assignment</w:t>
            </w:r>
            <w:r w:rsidR="0033513C">
              <w:rPr>
                <w:noProof/>
                <w:webHidden/>
              </w:rPr>
              <w:tab/>
            </w:r>
            <w:r w:rsidR="0033513C">
              <w:rPr>
                <w:noProof/>
                <w:webHidden/>
              </w:rPr>
              <w:fldChar w:fldCharType="begin"/>
            </w:r>
            <w:r w:rsidR="0033513C">
              <w:rPr>
                <w:noProof/>
                <w:webHidden/>
              </w:rPr>
              <w:instrText xml:space="preserve"> PAGEREF _Toc12964899 \h </w:instrText>
            </w:r>
            <w:r w:rsidR="0033513C">
              <w:rPr>
                <w:noProof/>
                <w:webHidden/>
              </w:rPr>
            </w:r>
            <w:r w:rsidR="0033513C">
              <w:rPr>
                <w:noProof/>
                <w:webHidden/>
              </w:rPr>
              <w:fldChar w:fldCharType="separate"/>
            </w:r>
            <w:r w:rsidR="0033513C">
              <w:rPr>
                <w:noProof/>
                <w:webHidden/>
              </w:rPr>
              <w:t>4</w:t>
            </w:r>
            <w:r w:rsidR="0033513C">
              <w:rPr>
                <w:noProof/>
                <w:webHidden/>
              </w:rPr>
              <w:fldChar w:fldCharType="end"/>
            </w:r>
          </w:hyperlink>
        </w:p>
        <w:p w14:paraId="77A766CC" w14:textId="241BE511" w:rsidR="0033513C" w:rsidRDefault="00946E58">
          <w:pPr>
            <w:pStyle w:val="TOC1"/>
            <w:tabs>
              <w:tab w:val="right" w:leader="dot" w:pos="10790"/>
            </w:tabs>
            <w:rPr>
              <w:rFonts w:asciiTheme="minorHAnsi" w:eastAsiaTheme="minorEastAsia" w:hAnsiTheme="minorHAnsi" w:cstheme="minorBidi"/>
              <w:noProof/>
              <w:sz w:val="22"/>
              <w:szCs w:val="22"/>
            </w:rPr>
          </w:pPr>
          <w:hyperlink w:anchor="_Toc12964900" w:history="1">
            <w:r w:rsidR="0033513C" w:rsidRPr="00BE507B">
              <w:rPr>
                <w:rStyle w:val="Hyperlink"/>
                <w:noProof/>
              </w:rPr>
              <w:t>Section IV - For Internal Leidos Use Only</w:t>
            </w:r>
            <w:r w:rsidR="0033513C">
              <w:rPr>
                <w:noProof/>
                <w:webHidden/>
              </w:rPr>
              <w:tab/>
            </w:r>
            <w:r w:rsidR="0033513C">
              <w:rPr>
                <w:noProof/>
                <w:webHidden/>
              </w:rPr>
              <w:fldChar w:fldCharType="begin"/>
            </w:r>
            <w:r w:rsidR="0033513C">
              <w:rPr>
                <w:noProof/>
                <w:webHidden/>
              </w:rPr>
              <w:instrText xml:space="preserve"> PAGEREF _Toc12964900 \h </w:instrText>
            </w:r>
            <w:r w:rsidR="0033513C">
              <w:rPr>
                <w:noProof/>
                <w:webHidden/>
              </w:rPr>
            </w:r>
            <w:r w:rsidR="0033513C">
              <w:rPr>
                <w:noProof/>
                <w:webHidden/>
              </w:rPr>
              <w:fldChar w:fldCharType="separate"/>
            </w:r>
            <w:r w:rsidR="0033513C">
              <w:rPr>
                <w:noProof/>
                <w:webHidden/>
              </w:rPr>
              <w:t>5</w:t>
            </w:r>
            <w:r w:rsidR="0033513C">
              <w:rPr>
                <w:noProof/>
                <w:webHidden/>
              </w:rPr>
              <w:fldChar w:fldCharType="end"/>
            </w:r>
          </w:hyperlink>
        </w:p>
        <w:p w14:paraId="065243DF" w14:textId="5CE11842" w:rsidR="00CF450D" w:rsidRDefault="00CF450D">
          <w:r>
            <w:rPr>
              <w:b/>
              <w:bCs/>
              <w:noProof/>
            </w:rPr>
            <w:fldChar w:fldCharType="end"/>
          </w:r>
        </w:p>
      </w:sdtContent>
    </w:sdt>
    <w:p w14:paraId="15788F38" w14:textId="1C08667B" w:rsidR="009E3B71" w:rsidRDefault="009E3B71" w:rsidP="00336647">
      <w:pPr>
        <w:rPr>
          <w:color w:val="000000"/>
        </w:rPr>
      </w:pPr>
    </w:p>
    <w:p w14:paraId="4D1B1AEE" w14:textId="77777777" w:rsidR="009E3B71" w:rsidRDefault="009E3B71" w:rsidP="00336647">
      <w:pPr>
        <w:rPr>
          <w:color w:val="000000"/>
        </w:rPr>
      </w:pPr>
    </w:p>
    <w:p w14:paraId="3C90AFAC" w14:textId="77777777" w:rsidR="003F4B44" w:rsidRDefault="003F4B44" w:rsidP="00336647">
      <w:pPr>
        <w:rPr>
          <w:color w:val="000000"/>
        </w:rPr>
      </w:pPr>
    </w:p>
    <w:p w14:paraId="15B01DAC" w14:textId="5F8095A3" w:rsidR="003F4B44" w:rsidRDefault="003F4B44" w:rsidP="00336647">
      <w:pPr>
        <w:rPr>
          <w:color w:val="000000"/>
        </w:rPr>
      </w:pPr>
      <w:r>
        <w:rPr>
          <w:color w:val="000000"/>
        </w:rPr>
        <w:br w:type="page"/>
      </w:r>
    </w:p>
    <w:p w14:paraId="62F9899F" w14:textId="164FD6D0" w:rsidR="003F4B44" w:rsidRDefault="003F4B44" w:rsidP="00CC5732">
      <w:pPr>
        <w:pStyle w:val="Heading1"/>
      </w:pPr>
      <w:bookmarkStart w:id="0" w:name="_Toc12964897"/>
      <w:r>
        <w:lastRenderedPageBreak/>
        <w:t>Section I: Subcontract Closeout Information</w:t>
      </w:r>
      <w:bookmarkEnd w:id="0"/>
    </w:p>
    <w:tbl>
      <w:tblPr>
        <w:tblStyle w:val="TableGrid"/>
        <w:tblW w:w="10890" w:type="dxa"/>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2846"/>
        <w:gridCol w:w="3830"/>
        <w:gridCol w:w="4214"/>
      </w:tblGrid>
      <w:tr w:rsidR="000A72C5" w:rsidRPr="00CF72FA" w14:paraId="546848BF" w14:textId="77777777" w:rsidTr="00CC5732">
        <w:trPr>
          <w:trHeight w:val="64"/>
        </w:trPr>
        <w:tc>
          <w:tcPr>
            <w:tcW w:w="2846" w:type="dxa"/>
            <w:shd w:val="clear" w:color="auto" w:fill="FFFFFF" w:themeFill="background1"/>
          </w:tcPr>
          <w:p w14:paraId="546848BA" w14:textId="5BF03CDF" w:rsidR="000A72C5" w:rsidRPr="000A72C5" w:rsidRDefault="000A72C5" w:rsidP="000A72C5">
            <w:pPr>
              <w:spacing w:line="276" w:lineRule="auto"/>
              <w:rPr>
                <w:b/>
              </w:rPr>
            </w:pPr>
            <w:r w:rsidRPr="000A72C5">
              <w:rPr>
                <w:b/>
              </w:rPr>
              <w:t>Seller Company Name:</w:t>
            </w:r>
          </w:p>
        </w:tc>
        <w:tc>
          <w:tcPr>
            <w:tcW w:w="8044" w:type="dxa"/>
            <w:gridSpan w:val="2"/>
            <w:shd w:val="clear" w:color="auto" w:fill="FFFFFF" w:themeFill="background1"/>
          </w:tcPr>
          <w:p w14:paraId="546848BB" w14:textId="2299BF3A" w:rsidR="000A72C5" w:rsidRPr="00340CEB" w:rsidRDefault="000A72C5" w:rsidP="00336647">
            <w:pPr>
              <w:rPr>
                <w:b/>
                <w:color w:val="000000"/>
              </w:rPr>
            </w:pPr>
            <w:r w:rsidRPr="008E4072">
              <w:rPr>
                <w:b/>
                <w:color w:val="000000"/>
              </w:rPr>
              <w:fldChar w:fldCharType="begin">
                <w:ffData>
                  <w:name w:val="Text41"/>
                  <w:enabled/>
                  <w:calcOnExit w:val="0"/>
                  <w:textInput/>
                </w:ffData>
              </w:fldChar>
            </w:r>
            <w:r w:rsidRPr="00E52AE0">
              <w:rPr>
                <w:color w:val="000000"/>
              </w:rPr>
              <w:instrText xml:space="preserve"> FORMTEXT </w:instrText>
            </w:r>
            <w:r w:rsidRPr="008E4072">
              <w:rPr>
                <w:b/>
                <w:color w:val="000000"/>
              </w:rPr>
            </w:r>
            <w:r w:rsidRPr="008E4072">
              <w:rPr>
                <w:b/>
                <w:color w:val="000000"/>
              </w:rPr>
              <w:fldChar w:fldCharType="separate"/>
            </w:r>
            <w:bookmarkStart w:id="1" w:name="_GoBack"/>
            <w:bookmarkEnd w:id="1"/>
            <w:r>
              <w:rPr>
                <w:b/>
                <w:noProof/>
                <w:color w:val="000000"/>
              </w:rPr>
              <w:t> </w:t>
            </w:r>
            <w:r>
              <w:rPr>
                <w:b/>
                <w:noProof/>
                <w:color w:val="000000"/>
              </w:rPr>
              <w:t> </w:t>
            </w:r>
            <w:r>
              <w:rPr>
                <w:b/>
                <w:noProof/>
                <w:color w:val="000000"/>
              </w:rPr>
              <w:t> </w:t>
            </w:r>
            <w:r>
              <w:rPr>
                <w:b/>
                <w:noProof/>
                <w:color w:val="000000"/>
              </w:rPr>
              <w:t> </w:t>
            </w:r>
            <w:r>
              <w:rPr>
                <w:b/>
                <w:noProof/>
                <w:color w:val="000000"/>
              </w:rPr>
              <w:t> </w:t>
            </w:r>
            <w:r w:rsidRPr="008E4072">
              <w:rPr>
                <w:b/>
                <w:color w:val="000000"/>
              </w:rPr>
              <w:fldChar w:fldCharType="end"/>
            </w:r>
          </w:p>
        </w:tc>
      </w:tr>
      <w:tr w:rsidR="000A72C5" w:rsidRPr="00CF72FA" w14:paraId="4185E975" w14:textId="77777777" w:rsidTr="00CC5732">
        <w:trPr>
          <w:trHeight w:val="64"/>
        </w:trPr>
        <w:tc>
          <w:tcPr>
            <w:tcW w:w="2846" w:type="dxa"/>
            <w:shd w:val="clear" w:color="auto" w:fill="FFFFFF" w:themeFill="background1"/>
          </w:tcPr>
          <w:p w14:paraId="643D861B" w14:textId="00BDE25E" w:rsidR="000A72C5" w:rsidRPr="000A72C5" w:rsidRDefault="000A72C5" w:rsidP="000A72C5">
            <w:pPr>
              <w:spacing w:line="276" w:lineRule="auto"/>
              <w:rPr>
                <w:b/>
              </w:rPr>
            </w:pPr>
            <w:r w:rsidRPr="000A72C5">
              <w:rPr>
                <w:b/>
              </w:rPr>
              <w:t xml:space="preserve">Company Address: </w:t>
            </w:r>
          </w:p>
        </w:tc>
        <w:tc>
          <w:tcPr>
            <w:tcW w:w="8044" w:type="dxa"/>
            <w:gridSpan w:val="2"/>
            <w:shd w:val="clear" w:color="auto" w:fill="FFFFFF" w:themeFill="background1"/>
          </w:tcPr>
          <w:p w14:paraId="2B49EC6E" w14:textId="1A28E357" w:rsidR="0033513C" w:rsidRDefault="000A72C5" w:rsidP="00336647">
            <w:pPr>
              <w:rPr>
                <w:b/>
                <w:color w:val="000000"/>
              </w:rPr>
            </w:pPr>
            <w:r w:rsidRPr="008E4072">
              <w:rPr>
                <w:b/>
                <w:color w:val="000000"/>
              </w:rPr>
              <w:fldChar w:fldCharType="begin">
                <w:ffData>
                  <w:name w:val="Text41"/>
                  <w:enabled/>
                  <w:calcOnExit w:val="0"/>
                  <w:textInput/>
                </w:ffData>
              </w:fldChar>
            </w:r>
            <w:r w:rsidRPr="00E52AE0">
              <w:rPr>
                <w:color w:val="000000"/>
              </w:rPr>
              <w:instrText xml:space="preserve"> FORMTEXT </w:instrText>
            </w:r>
            <w:r w:rsidRPr="008E4072">
              <w:rPr>
                <w:b/>
                <w:color w:val="000000"/>
              </w:rPr>
            </w:r>
            <w:r w:rsidRPr="008E4072">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8E4072">
              <w:rPr>
                <w:b/>
                <w:color w:val="000000"/>
              </w:rPr>
              <w:fldChar w:fldCharType="end"/>
            </w:r>
          </w:p>
          <w:p w14:paraId="538CA0C8" w14:textId="77777777" w:rsidR="000A72C5" w:rsidRDefault="0033513C">
            <w:pPr>
              <w:rPr>
                <w:b/>
                <w:color w:val="000000"/>
              </w:rPr>
            </w:pPr>
            <w:r w:rsidRPr="008E4072">
              <w:rPr>
                <w:b/>
                <w:color w:val="000000"/>
              </w:rPr>
              <w:fldChar w:fldCharType="begin">
                <w:ffData>
                  <w:name w:val="Text41"/>
                  <w:enabled/>
                  <w:calcOnExit w:val="0"/>
                  <w:textInput/>
                </w:ffData>
              </w:fldChar>
            </w:r>
            <w:r w:rsidRPr="00E52AE0">
              <w:rPr>
                <w:color w:val="000000"/>
              </w:rPr>
              <w:instrText xml:space="preserve"> FORMTEXT </w:instrText>
            </w:r>
            <w:r w:rsidRPr="008E4072">
              <w:rPr>
                <w:b/>
                <w:color w:val="000000"/>
              </w:rPr>
            </w:r>
            <w:r w:rsidRPr="008E4072">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8E4072">
              <w:rPr>
                <w:b/>
                <w:color w:val="000000"/>
              </w:rPr>
              <w:fldChar w:fldCharType="end"/>
            </w:r>
          </w:p>
          <w:p w14:paraId="274EA9AE" w14:textId="769714A7" w:rsidR="0033513C" w:rsidRPr="008E4072" w:rsidRDefault="0033513C">
            <w:pPr>
              <w:rPr>
                <w:b/>
                <w:color w:val="000000"/>
              </w:rPr>
            </w:pPr>
            <w:r w:rsidRPr="008E4072">
              <w:rPr>
                <w:b/>
                <w:color w:val="000000"/>
              </w:rPr>
              <w:fldChar w:fldCharType="begin">
                <w:ffData>
                  <w:name w:val="Text41"/>
                  <w:enabled/>
                  <w:calcOnExit w:val="0"/>
                  <w:textInput/>
                </w:ffData>
              </w:fldChar>
            </w:r>
            <w:r w:rsidRPr="00E52AE0">
              <w:rPr>
                <w:color w:val="000000"/>
              </w:rPr>
              <w:instrText xml:space="preserve"> FORMTEXT </w:instrText>
            </w:r>
            <w:r w:rsidRPr="008E4072">
              <w:rPr>
                <w:b/>
                <w:color w:val="000000"/>
              </w:rPr>
            </w:r>
            <w:r w:rsidRPr="008E4072">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8E4072">
              <w:rPr>
                <w:b/>
                <w:color w:val="000000"/>
              </w:rPr>
              <w:fldChar w:fldCharType="end"/>
            </w:r>
          </w:p>
        </w:tc>
      </w:tr>
      <w:tr w:rsidR="000A72C5" w:rsidRPr="00CF72FA" w14:paraId="0B6BDFBA" w14:textId="77777777" w:rsidTr="00CC5732">
        <w:trPr>
          <w:trHeight w:val="64"/>
        </w:trPr>
        <w:tc>
          <w:tcPr>
            <w:tcW w:w="2846" w:type="dxa"/>
            <w:shd w:val="clear" w:color="auto" w:fill="FFFFFF" w:themeFill="background1"/>
          </w:tcPr>
          <w:p w14:paraId="552BD2FB" w14:textId="382CD58A" w:rsidR="000A72C5" w:rsidRPr="000A72C5" w:rsidRDefault="000A72C5" w:rsidP="000A72C5">
            <w:pPr>
              <w:spacing w:line="276" w:lineRule="auto"/>
              <w:rPr>
                <w:b/>
              </w:rPr>
            </w:pPr>
            <w:r w:rsidRPr="000A72C5">
              <w:rPr>
                <w:b/>
              </w:rPr>
              <w:t>Subcontract/TO No:</w:t>
            </w:r>
          </w:p>
        </w:tc>
        <w:tc>
          <w:tcPr>
            <w:tcW w:w="8044" w:type="dxa"/>
            <w:gridSpan w:val="2"/>
            <w:shd w:val="clear" w:color="auto" w:fill="FFFFFF" w:themeFill="background1"/>
          </w:tcPr>
          <w:p w14:paraId="0D49C692" w14:textId="297A5F9A" w:rsidR="000A72C5" w:rsidRPr="008E4072" w:rsidRDefault="000A72C5" w:rsidP="00336647">
            <w:pPr>
              <w:rPr>
                <w:b/>
                <w:color w:val="000000"/>
              </w:rPr>
            </w:pPr>
            <w:r w:rsidRPr="008E4072">
              <w:rPr>
                <w:b/>
                <w:color w:val="000000"/>
              </w:rPr>
              <w:fldChar w:fldCharType="begin">
                <w:ffData>
                  <w:name w:val="Text41"/>
                  <w:enabled/>
                  <w:calcOnExit w:val="0"/>
                  <w:textInput/>
                </w:ffData>
              </w:fldChar>
            </w:r>
            <w:r w:rsidRPr="00E52AE0">
              <w:rPr>
                <w:color w:val="000000"/>
              </w:rPr>
              <w:instrText xml:space="preserve"> FORMTEXT </w:instrText>
            </w:r>
            <w:r w:rsidRPr="008E4072">
              <w:rPr>
                <w:b/>
                <w:color w:val="000000"/>
              </w:rPr>
            </w:r>
            <w:r w:rsidRPr="008E4072">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8E4072">
              <w:rPr>
                <w:b/>
                <w:color w:val="000000"/>
              </w:rPr>
              <w:fldChar w:fldCharType="end"/>
            </w:r>
          </w:p>
        </w:tc>
      </w:tr>
      <w:tr w:rsidR="000A72C5" w:rsidRPr="00CF72FA" w14:paraId="7E283E98" w14:textId="77777777" w:rsidTr="00CC5732">
        <w:trPr>
          <w:trHeight w:val="64"/>
        </w:trPr>
        <w:tc>
          <w:tcPr>
            <w:tcW w:w="2846" w:type="dxa"/>
            <w:shd w:val="clear" w:color="auto" w:fill="FFFFFF" w:themeFill="background1"/>
          </w:tcPr>
          <w:p w14:paraId="50713CA1" w14:textId="66B99E97" w:rsidR="000A72C5" w:rsidRPr="000A72C5" w:rsidRDefault="000A72C5" w:rsidP="000A72C5">
            <w:pPr>
              <w:spacing w:line="276" w:lineRule="auto"/>
              <w:rPr>
                <w:b/>
              </w:rPr>
            </w:pPr>
            <w:r w:rsidRPr="000A72C5">
              <w:rPr>
                <w:b/>
              </w:rPr>
              <w:t>CRN (if applicable):</w:t>
            </w:r>
          </w:p>
        </w:tc>
        <w:tc>
          <w:tcPr>
            <w:tcW w:w="8044" w:type="dxa"/>
            <w:gridSpan w:val="2"/>
            <w:shd w:val="clear" w:color="auto" w:fill="FFFFFF" w:themeFill="background1"/>
          </w:tcPr>
          <w:p w14:paraId="232FD35E" w14:textId="15F12874" w:rsidR="000A72C5" w:rsidRPr="008E4072" w:rsidRDefault="000A72C5" w:rsidP="00336647">
            <w:pPr>
              <w:rPr>
                <w:b/>
                <w:color w:val="000000"/>
              </w:rPr>
            </w:pPr>
            <w:r w:rsidRPr="008E4072">
              <w:rPr>
                <w:b/>
                <w:color w:val="000000"/>
              </w:rPr>
              <w:fldChar w:fldCharType="begin">
                <w:ffData>
                  <w:name w:val="Text41"/>
                  <w:enabled/>
                  <w:calcOnExit w:val="0"/>
                  <w:textInput/>
                </w:ffData>
              </w:fldChar>
            </w:r>
            <w:r w:rsidRPr="00E52AE0">
              <w:rPr>
                <w:color w:val="000000"/>
              </w:rPr>
              <w:instrText xml:space="preserve"> FORMTEXT </w:instrText>
            </w:r>
            <w:r w:rsidRPr="008E4072">
              <w:rPr>
                <w:b/>
                <w:color w:val="000000"/>
              </w:rPr>
            </w:r>
            <w:r w:rsidRPr="008E4072">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8E4072">
              <w:rPr>
                <w:b/>
                <w:color w:val="000000"/>
              </w:rPr>
              <w:fldChar w:fldCharType="end"/>
            </w:r>
          </w:p>
        </w:tc>
      </w:tr>
      <w:tr w:rsidR="000A72C5" w:rsidRPr="00CF72FA" w14:paraId="546848CC" w14:textId="77777777" w:rsidTr="00CC5732">
        <w:trPr>
          <w:trHeight w:val="64"/>
        </w:trPr>
        <w:tc>
          <w:tcPr>
            <w:tcW w:w="2846" w:type="dxa"/>
            <w:shd w:val="clear" w:color="auto" w:fill="FFFFFF" w:themeFill="background1"/>
          </w:tcPr>
          <w:p w14:paraId="546848C2" w14:textId="500B0D01" w:rsidR="000A72C5" w:rsidRPr="000A72C5" w:rsidRDefault="000A72C5" w:rsidP="000A72C5">
            <w:pPr>
              <w:spacing w:line="276" w:lineRule="auto"/>
              <w:rPr>
                <w:b/>
              </w:rPr>
            </w:pPr>
            <w:r w:rsidRPr="000A72C5">
              <w:rPr>
                <w:b/>
              </w:rPr>
              <w:t>Customer Contract/TO No:</w:t>
            </w:r>
          </w:p>
        </w:tc>
        <w:tc>
          <w:tcPr>
            <w:tcW w:w="8044" w:type="dxa"/>
            <w:gridSpan w:val="2"/>
            <w:shd w:val="clear" w:color="auto" w:fill="FFFFFF" w:themeFill="background1"/>
          </w:tcPr>
          <w:p w14:paraId="546848C6" w14:textId="07D33504" w:rsidR="000A72C5" w:rsidRPr="008E4072" w:rsidRDefault="000A72C5" w:rsidP="00336647">
            <w:pPr>
              <w:rPr>
                <w:b/>
                <w:color w:val="000000"/>
              </w:rPr>
            </w:pPr>
            <w:r w:rsidRPr="008E4072">
              <w:rPr>
                <w:b/>
                <w:color w:val="000000"/>
              </w:rPr>
              <w:fldChar w:fldCharType="begin">
                <w:ffData>
                  <w:name w:val="Text41"/>
                  <w:enabled/>
                  <w:calcOnExit w:val="0"/>
                  <w:textInput/>
                </w:ffData>
              </w:fldChar>
            </w:r>
            <w:r w:rsidRPr="00E52AE0">
              <w:rPr>
                <w:color w:val="000000"/>
              </w:rPr>
              <w:instrText xml:space="preserve"> FORMTEXT </w:instrText>
            </w:r>
            <w:r w:rsidRPr="008E4072">
              <w:rPr>
                <w:b/>
                <w:color w:val="000000"/>
              </w:rPr>
            </w:r>
            <w:r w:rsidRPr="008E4072">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8E4072">
              <w:rPr>
                <w:b/>
                <w:color w:val="000000"/>
              </w:rPr>
              <w:fldChar w:fldCharType="end"/>
            </w:r>
          </w:p>
        </w:tc>
      </w:tr>
      <w:tr w:rsidR="0033513C" w:rsidRPr="00CF72FA" w14:paraId="138D9298" w14:textId="683371E8" w:rsidTr="00E53654">
        <w:trPr>
          <w:trHeight w:val="64"/>
        </w:trPr>
        <w:tc>
          <w:tcPr>
            <w:tcW w:w="2846" w:type="dxa"/>
            <w:shd w:val="clear" w:color="auto" w:fill="FFFFFF" w:themeFill="background1"/>
          </w:tcPr>
          <w:p w14:paraId="14A33D17" w14:textId="393D85AB" w:rsidR="0033513C" w:rsidRPr="000A72C5" w:rsidRDefault="0033513C" w:rsidP="000A72C5">
            <w:pPr>
              <w:spacing w:line="276" w:lineRule="auto"/>
              <w:rPr>
                <w:b/>
              </w:rPr>
            </w:pPr>
            <w:r w:rsidRPr="000A72C5">
              <w:rPr>
                <w:b/>
              </w:rPr>
              <w:t>Funding Type:</w:t>
            </w:r>
          </w:p>
        </w:tc>
        <w:tc>
          <w:tcPr>
            <w:tcW w:w="3830" w:type="dxa"/>
            <w:tcBorders>
              <w:right w:val="single" w:sz="2" w:space="0" w:color="A6A6A6" w:themeColor="background1" w:themeShade="A6"/>
            </w:tcBorders>
            <w:shd w:val="clear" w:color="auto" w:fill="FFFFFF" w:themeFill="background1"/>
          </w:tcPr>
          <w:p w14:paraId="083DD0A9" w14:textId="2DA65294" w:rsidR="0033513C" w:rsidRDefault="0033513C" w:rsidP="008F73B4">
            <w:pPr>
              <w:rPr>
                <w:rFonts w:cs="Arial"/>
                <w:bCs/>
                <w:color w:val="000000"/>
              </w:rPr>
            </w:pPr>
            <w:r w:rsidRPr="0067186A">
              <w:rPr>
                <w:rFonts w:ascii="Franklin Gothic Medium" w:hAnsi="Franklin Gothic Medium" w:cs="Arial"/>
                <w:bCs/>
                <w:color w:val="000000"/>
              </w:rPr>
              <w:fldChar w:fldCharType="begin">
                <w:ffData>
                  <w:name w:val="Check31"/>
                  <w:enabled/>
                  <w:calcOnExit w:val="0"/>
                  <w:checkBox>
                    <w:sizeAuto/>
                    <w:default w:val="0"/>
                  </w:checkBox>
                </w:ffData>
              </w:fldChar>
            </w:r>
            <w:r w:rsidRPr="0067186A">
              <w:rPr>
                <w:rFonts w:ascii="Franklin Gothic Medium" w:hAnsi="Franklin Gothic Medium" w:cs="Arial"/>
                <w:bCs/>
                <w:color w:val="000000"/>
              </w:rPr>
              <w:instrText xml:space="preserve"> FORMCHECKBOX </w:instrText>
            </w:r>
            <w:r w:rsidR="00946E58">
              <w:rPr>
                <w:rFonts w:ascii="Franklin Gothic Medium" w:hAnsi="Franklin Gothic Medium" w:cs="Arial"/>
                <w:bCs/>
                <w:color w:val="000000"/>
              </w:rPr>
            </w:r>
            <w:r w:rsidR="00946E58">
              <w:rPr>
                <w:rFonts w:ascii="Franklin Gothic Medium" w:hAnsi="Franklin Gothic Medium" w:cs="Arial"/>
                <w:bCs/>
                <w:color w:val="000000"/>
              </w:rPr>
              <w:fldChar w:fldCharType="separate"/>
            </w:r>
            <w:r w:rsidRPr="0067186A">
              <w:rPr>
                <w:rFonts w:ascii="Franklin Gothic Medium" w:hAnsi="Franklin Gothic Medium" w:cs="Arial"/>
                <w:bCs/>
                <w:color w:val="000000"/>
              </w:rPr>
              <w:fldChar w:fldCharType="end"/>
            </w:r>
            <w:r w:rsidRPr="0067186A">
              <w:rPr>
                <w:rFonts w:ascii="Franklin Gothic Medium" w:hAnsi="Franklin Gothic Medium" w:cs="Arial"/>
                <w:bCs/>
                <w:color w:val="000000"/>
              </w:rPr>
              <w:t xml:space="preserve"> </w:t>
            </w:r>
            <w:r>
              <w:rPr>
                <w:rFonts w:cs="Arial"/>
                <w:bCs/>
                <w:color w:val="000000"/>
              </w:rPr>
              <w:t>FFP</w:t>
            </w:r>
          </w:p>
          <w:p w14:paraId="467A8736" w14:textId="60BAC6AA" w:rsidR="0033513C" w:rsidRDefault="0033513C" w:rsidP="008F73B4">
            <w:pPr>
              <w:rPr>
                <w:rFonts w:cs="Arial"/>
                <w:bCs/>
                <w:color w:val="000000"/>
              </w:rPr>
            </w:pPr>
            <w:r w:rsidRPr="00FF02C2">
              <w:rPr>
                <w:rFonts w:cs="Arial"/>
                <w:bCs/>
                <w:color w:val="000000"/>
              </w:rPr>
              <w:fldChar w:fldCharType="begin">
                <w:ffData>
                  <w:name w:val="Check31"/>
                  <w:enabled/>
                  <w:calcOnExit w:val="0"/>
                  <w:checkBox>
                    <w:sizeAuto/>
                    <w:default w:val="0"/>
                  </w:checkBox>
                </w:ffData>
              </w:fldChar>
            </w:r>
            <w:r w:rsidRPr="00FF02C2">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FF02C2">
              <w:rPr>
                <w:rFonts w:cs="Arial"/>
                <w:bCs/>
                <w:color w:val="000000"/>
              </w:rPr>
              <w:fldChar w:fldCharType="end"/>
            </w:r>
            <w:r w:rsidRPr="00FF02C2">
              <w:rPr>
                <w:rFonts w:cs="Arial"/>
                <w:bCs/>
                <w:color w:val="000000"/>
              </w:rPr>
              <w:t xml:space="preserve"> T&amp;M</w:t>
            </w:r>
            <w:r>
              <w:rPr>
                <w:rFonts w:cs="Arial"/>
                <w:bCs/>
                <w:color w:val="000000"/>
              </w:rPr>
              <w:t xml:space="preserve"> </w:t>
            </w:r>
          </w:p>
          <w:p w14:paraId="556B61A3" w14:textId="081B76E3" w:rsidR="0033513C" w:rsidRPr="0067186A" w:rsidRDefault="0033513C" w:rsidP="00336647">
            <w:pPr>
              <w:rPr>
                <w:rFonts w:ascii="Franklin Gothic Medium" w:hAnsi="Franklin Gothic Medium" w:cs="Arial"/>
                <w:bCs/>
                <w:color w:val="000000"/>
              </w:rPr>
            </w:pPr>
            <w:r w:rsidRPr="00FF02C2">
              <w:rPr>
                <w:rFonts w:cs="Arial"/>
                <w:bCs/>
                <w:color w:val="000000"/>
              </w:rPr>
              <w:fldChar w:fldCharType="begin">
                <w:ffData>
                  <w:name w:val="Check31"/>
                  <w:enabled/>
                  <w:calcOnExit w:val="0"/>
                  <w:checkBox>
                    <w:sizeAuto/>
                    <w:default w:val="0"/>
                  </w:checkBox>
                </w:ffData>
              </w:fldChar>
            </w:r>
            <w:r w:rsidRPr="00FF02C2">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FF02C2">
              <w:rPr>
                <w:rFonts w:cs="Arial"/>
                <w:bCs/>
                <w:color w:val="000000"/>
              </w:rPr>
              <w:fldChar w:fldCharType="end"/>
            </w:r>
            <w:r w:rsidRPr="00FF02C2">
              <w:rPr>
                <w:rFonts w:cs="Arial"/>
                <w:bCs/>
                <w:color w:val="000000"/>
              </w:rPr>
              <w:t xml:space="preserve"> </w:t>
            </w:r>
            <w:r>
              <w:rPr>
                <w:rFonts w:cs="Arial"/>
                <w:bCs/>
                <w:color w:val="000000"/>
              </w:rPr>
              <w:t>LH</w:t>
            </w:r>
          </w:p>
        </w:tc>
        <w:tc>
          <w:tcPr>
            <w:tcW w:w="4214" w:type="dxa"/>
            <w:tcBorders>
              <w:left w:val="single" w:sz="2" w:space="0" w:color="A6A6A6" w:themeColor="background1" w:themeShade="A6"/>
            </w:tcBorders>
            <w:shd w:val="clear" w:color="auto" w:fill="FFFFFF" w:themeFill="background1"/>
          </w:tcPr>
          <w:p w14:paraId="2427AAEE" w14:textId="77777777" w:rsidR="0033513C" w:rsidRDefault="0033513C" w:rsidP="0033513C">
            <w:pPr>
              <w:rPr>
                <w:rFonts w:cs="Arial"/>
                <w:bCs/>
                <w:color w:val="000000"/>
              </w:rPr>
            </w:pPr>
            <w:r w:rsidRPr="00FF02C2">
              <w:rPr>
                <w:rFonts w:cs="Arial"/>
                <w:bCs/>
                <w:color w:val="000000"/>
              </w:rPr>
              <w:fldChar w:fldCharType="begin">
                <w:ffData>
                  <w:name w:val="Check31"/>
                  <w:enabled/>
                  <w:calcOnExit w:val="0"/>
                  <w:checkBox>
                    <w:sizeAuto/>
                    <w:default w:val="0"/>
                  </w:checkBox>
                </w:ffData>
              </w:fldChar>
            </w:r>
            <w:r w:rsidRPr="00FF02C2">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FF02C2">
              <w:rPr>
                <w:rFonts w:cs="Arial"/>
                <w:bCs/>
                <w:color w:val="000000"/>
              </w:rPr>
              <w:fldChar w:fldCharType="end"/>
            </w:r>
            <w:r w:rsidRPr="00FF02C2">
              <w:rPr>
                <w:rFonts w:cs="Arial"/>
                <w:bCs/>
                <w:color w:val="000000"/>
              </w:rPr>
              <w:t xml:space="preserve"> </w:t>
            </w:r>
            <w:r>
              <w:rPr>
                <w:rFonts w:cs="Arial"/>
                <w:bCs/>
                <w:color w:val="000000"/>
              </w:rPr>
              <w:t>CPXX</w:t>
            </w:r>
          </w:p>
          <w:p w14:paraId="20D52C61" w14:textId="77777777" w:rsidR="0033513C" w:rsidRDefault="0033513C" w:rsidP="0033513C">
            <w:pPr>
              <w:rPr>
                <w:rFonts w:cs="Arial"/>
                <w:bCs/>
                <w:color w:val="000000"/>
              </w:rPr>
            </w:pPr>
            <w:r w:rsidRPr="00FF02C2">
              <w:rPr>
                <w:rFonts w:cs="Arial"/>
                <w:bCs/>
                <w:color w:val="000000"/>
              </w:rPr>
              <w:fldChar w:fldCharType="begin">
                <w:ffData>
                  <w:name w:val="Check31"/>
                  <w:enabled/>
                  <w:calcOnExit w:val="0"/>
                  <w:checkBox>
                    <w:sizeAuto/>
                    <w:default w:val="0"/>
                  </w:checkBox>
                </w:ffData>
              </w:fldChar>
            </w:r>
            <w:r w:rsidRPr="00FF02C2">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FF02C2">
              <w:rPr>
                <w:rFonts w:cs="Arial"/>
                <w:bCs/>
                <w:color w:val="000000"/>
              </w:rPr>
              <w:fldChar w:fldCharType="end"/>
            </w:r>
            <w:r>
              <w:rPr>
                <w:rFonts w:cs="Arial"/>
                <w:bCs/>
                <w:color w:val="000000"/>
              </w:rPr>
              <w:t xml:space="preserve"> FP/LOE  </w:t>
            </w:r>
          </w:p>
          <w:p w14:paraId="18A5C38D" w14:textId="2D143665" w:rsidR="0033513C" w:rsidRPr="0067186A" w:rsidRDefault="0033513C" w:rsidP="0033513C">
            <w:pPr>
              <w:rPr>
                <w:rFonts w:ascii="Franklin Gothic Medium" w:hAnsi="Franklin Gothic Medium" w:cs="Arial"/>
                <w:bCs/>
                <w:color w:val="000000"/>
              </w:rPr>
            </w:pPr>
            <w:r w:rsidRPr="00FF02C2">
              <w:rPr>
                <w:rFonts w:cs="Arial"/>
                <w:bCs/>
                <w:color w:val="000000"/>
              </w:rPr>
              <w:fldChar w:fldCharType="begin">
                <w:ffData>
                  <w:name w:val="Check31"/>
                  <w:enabled/>
                  <w:calcOnExit w:val="0"/>
                  <w:checkBox>
                    <w:sizeAuto/>
                    <w:default w:val="0"/>
                  </w:checkBox>
                </w:ffData>
              </w:fldChar>
            </w:r>
            <w:r w:rsidRPr="00FF02C2">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FF02C2">
              <w:rPr>
                <w:rFonts w:cs="Arial"/>
                <w:bCs/>
                <w:color w:val="000000"/>
              </w:rPr>
              <w:fldChar w:fldCharType="end"/>
            </w:r>
            <w:r w:rsidRPr="00FF02C2">
              <w:rPr>
                <w:rFonts w:cs="Arial"/>
                <w:bCs/>
                <w:color w:val="000000"/>
              </w:rPr>
              <w:t xml:space="preserve"> Other</w:t>
            </w:r>
            <w:r>
              <w:rPr>
                <w:rFonts w:cs="Arial"/>
                <w:bCs/>
                <w:color w:val="000000"/>
              </w:rPr>
              <w:t xml:space="preserve"> </w:t>
            </w:r>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r>
    </w:tbl>
    <w:p w14:paraId="1E212AA9" w14:textId="77777777" w:rsidR="003F4B44" w:rsidRDefault="003F4B44" w:rsidP="00336647"/>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75"/>
        <w:gridCol w:w="636"/>
        <w:gridCol w:w="635"/>
        <w:gridCol w:w="636"/>
      </w:tblGrid>
      <w:tr w:rsidR="00701F15" w14:paraId="521896D3" w14:textId="77777777" w:rsidTr="0006302A">
        <w:tc>
          <w:tcPr>
            <w:tcW w:w="8977" w:type="dxa"/>
          </w:tcPr>
          <w:p w14:paraId="4D647EEA" w14:textId="77777777" w:rsidR="00701F15" w:rsidRPr="003F4B44" w:rsidRDefault="00701F15" w:rsidP="00336647">
            <w:pPr>
              <w:rPr>
                <w:b/>
              </w:rPr>
            </w:pPr>
          </w:p>
        </w:tc>
        <w:tc>
          <w:tcPr>
            <w:tcW w:w="637" w:type="dxa"/>
          </w:tcPr>
          <w:p w14:paraId="3F27918D" w14:textId="1FC1158D" w:rsidR="00701F15" w:rsidRPr="003F4B44" w:rsidRDefault="00701F15" w:rsidP="000A72C5">
            <w:pPr>
              <w:jc w:val="center"/>
              <w:rPr>
                <w:b/>
              </w:rPr>
            </w:pPr>
            <w:r w:rsidRPr="003F4B44">
              <w:rPr>
                <w:b/>
              </w:rPr>
              <w:t>YES</w:t>
            </w:r>
          </w:p>
        </w:tc>
        <w:tc>
          <w:tcPr>
            <w:tcW w:w="638" w:type="dxa"/>
          </w:tcPr>
          <w:p w14:paraId="6C079182" w14:textId="72665080" w:rsidR="00701F15" w:rsidRPr="003F4B44" w:rsidRDefault="00701F15" w:rsidP="000A72C5">
            <w:pPr>
              <w:jc w:val="center"/>
              <w:rPr>
                <w:b/>
              </w:rPr>
            </w:pPr>
            <w:r w:rsidRPr="003F4B44">
              <w:rPr>
                <w:b/>
              </w:rPr>
              <w:t>NO</w:t>
            </w:r>
          </w:p>
        </w:tc>
        <w:tc>
          <w:tcPr>
            <w:tcW w:w="638" w:type="dxa"/>
          </w:tcPr>
          <w:p w14:paraId="79660669" w14:textId="5A2B4119" w:rsidR="00701F15" w:rsidRPr="003F4B44" w:rsidRDefault="00701F15" w:rsidP="000A72C5">
            <w:pPr>
              <w:jc w:val="center"/>
              <w:rPr>
                <w:b/>
              </w:rPr>
            </w:pPr>
            <w:r w:rsidRPr="003F4B44">
              <w:rPr>
                <w:b/>
              </w:rPr>
              <w:t>N/A</w:t>
            </w:r>
          </w:p>
        </w:tc>
      </w:tr>
      <w:tr w:rsidR="000A72C5" w14:paraId="75C637B4" w14:textId="77777777" w:rsidTr="0006302A">
        <w:tc>
          <w:tcPr>
            <w:tcW w:w="8977" w:type="dxa"/>
          </w:tcPr>
          <w:p w14:paraId="0FFBFDF9" w14:textId="20AC9CB0" w:rsidR="000A72C5" w:rsidRDefault="000A72C5" w:rsidP="0033513C">
            <w:r w:rsidRPr="00842888">
              <w:rPr>
                <w:color w:val="000000"/>
              </w:rPr>
              <w:t xml:space="preserve">All work on the subject Subcontract has been completed and deliverable items shipped and accepted by </w:t>
            </w:r>
            <w:r>
              <w:rPr>
                <w:color w:val="000000"/>
              </w:rPr>
              <w:t>Leidos</w:t>
            </w:r>
            <w:r w:rsidRPr="00842888">
              <w:rPr>
                <w:color w:val="000000"/>
              </w:rPr>
              <w:t xml:space="preserve"> or </w:t>
            </w:r>
            <w:r w:rsidR="0033513C">
              <w:rPr>
                <w:color w:val="000000"/>
              </w:rPr>
              <w:t>Leidos’</w:t>
            </w:r>
            <w:r w:rsidRPr="00842888">
              <w:rPr>
                <w:color w:val="000000"/>
              </w:rPr>
              <w:t xml:space="preserve"> customer.</w:t>
            </w:r>
          </w:p>
        </w:tc>
        <w:tc>
          <w:tcPr>
            <w:tcW w:w="637" w:type="dxa"/>
            <w:vAlign w:val="center"/>
          </w:tcPr>
          <w:p w14:paraId="629A8A20" w14:textId="2AD637A2"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vAlign w:val="center"/>
          </w:tcPr>
          <w:p w14:paraId="5DB1C703" w14:textId="77211146"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shd w:val="clear" w:color="auto" w:fill="000000"/>
            <w:vAlign w:val="center"/>
          </w:tcPr>
          <w:p w14:paraId="082CB2AF" w14:textId="75DB5545" w:rsidR="000A72C5" w:rsidRDefault="000A72C5" w:rsidP="000A72C5">
            <w:pPr>
              <w:jc w:val="center"/>
            </w:pPr>
          </w:p>
        </w:tc>
      </w:tr>
      <w:tr w:rsidR="000A72C5" w14:paraId="02997C88" w14:textId="77777777" w:rsidTr="0006302A">
        <w:tc>
          <w:tcPr>
            <w:tcW w:w="8977" w:type="dxa"/>
          </w:tcPr>
          <w:p w14:paraId="41DAE539" w14:textId="3B488332" w:rsidR="000A72C5" w:rsidRDefault="000A72C5" w:rsidP="00336647">
            <w:r w:rsidRPr="00842888">
              <w:rPr>
                <w:color w:val="000000"/>
              </w:rPr>
              <w:t>There are no claims or litigation, either present or pending against you, as a result of the work performed by you under this subcontract.</w:t>
            </w:r>
          </w:p>
        </w:tc>
        <w:tc>
          <w:tcPr>
            <w:tcW w:w="637" w:type="dxa"/>
            <w:vAlign w:val="center"/>
          </w:tcPr>
          <w:p w14:paraId="6B35604E" w14:textId="4AA098F3"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vAlign w:val="center"/>
          </w:tcPr>
          <w:p w14:paraId="79BC8A04" w14:textId="0E18791F"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shd w:val="clear" w:color="auto" w:fill="000000"/>
            <w:vAlign w:val="center"/>
          </w:tcPr>
          <w:p w14:paraId="5107BB0E" w14:textId="77777777" w:rsidR="000A72C5" w:rsidRDefault="000A72C5" w:rsidP="000A72C5">
            <w:pPr>
              <w:jc w:val="center"/>
            </w:pPr>
          </w:p>
        </w:tc>
      </w:tr>
      <w:tr w:rsidR="000A72C5" w14:paraId="15F6BE8F" w14:textId="77777777" w:rsidTr="0006302A">
        <w:tc>
          <w:tcPr>
            <w:tcW w:w="8977" w:type="dxa"/>
          </w:tcPr>
          <w:p w14:paraId="473B49B9" w14:textId="67DDE676" w:rsidR="000A72C5" w:rsidRDefault="000A72C5" w:rsidP="00336647">
            <w:r w:rsidRPr="00842888">
              <w:rPr>
                <w:color w:val="000000"/>
              </w:rPr>
              <w:t>All data proprietary to other companies, has been returned or destroyed in accordance with instructions from the interested Parties and no copies of such data remain or exists.</w:t>
            </w:r>
          </w:p>
        </w:tc>
        <w:tc>
          <w:tcPr>
            <w:tcW w:w="637" w:type="dxa"/>
            <w:vAlign w:val="center"/>
          </w:tcPr>
          <w:p w14:paraId="4066FEC4" w14:textId="5BEB61BE"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vAlign w:val="center"/>
          </w:tcPr>
          <w:p w14:paraId="4A486D35" w14:textId="70119ACD"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vAlign w:val="center"/>
          </w:tcPr>
          <w:p w14:paraId="57927972" w14:textId="132FC646" w:rsidR="000A72C5" w:rsidRDefault="000A72C5" w:rsidP="000A72C5">
            <w:pPr>
              <w:jc w:val="center"/>
            </w:pPr>
            <w:r w:rsidRPr="00FF02C2">
              <w:rPr>
                <w:rFonts w:cs="Arial"/>
                <w:bCs/>
                <w:color w:val="000000"/>
              </w:rPr>
              <w:fldChar w:fldCharType="begin">
                <w:ffData>
                  <w:name w:val="Check31"/>
                  <w:enabled/>
                  <w:calcOnExit w:val="0"/>
                  <w:checkBox>
                    <w:sizeAuto/>
                    <w:default w:val="0"/>
                  </w:checkBox>
                </w:ffData>
              </w:fldChar>
            </w:r>
            <w:r w:rsidRPr="00FF02C2">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FF02C2">
              <w:rPr>
                <w:rFonts w:cs="Arial"/>
                <w:bCs/>
                <w:color w:val="000000"/>
              </w:rPr>
              <w:fldChar w:fldCharType="end"/>
            </w:r>
          </w:p>
        </w:tc>
      </w:tr>
      <w:tr w:rsidR="000A72C5" w14:paraId="2BF7C3A9" w14:textId="77777777" w:rsidTr="0006302A">
        <w:tc>
          <w:tcPr>
            <w:tcW w:w="8977" w:type="dxa"/>
          </w:tcPr>
          <w:p w14:paraId="6B89BA17" w14:textId="40996E42" w:rsidR="000A72C5" w:rsidRPr="00842888" w:rsidRDefault="000A72C5" w:rsidP="0033513C">
            <w:r w:rsidRPr="0065363F">
              <w:t>Final billing ag</w:t>
            </w:r>
            <w:r>
              <w:t xml:space="preserve">ainst the subcontract </w:t>
            </w:r>
            <w:r w:rsidRPr="0065363F">
              <w:t xml:space="preserve">has been submitted to </w:t>
            </w:r>
            <w:r>
              <w:t>Leidos</w:t>
            </w:r>
          </w:p>
        </w:tc>
        <w:tc>
          <w:tcPr>
            <w:tcW w:w="637" w:type="dxa"/>
            <w:vAlign w:val="center"/>
          </w:tcPr>
          <w:p w14:paraId="1DB4FE6B" w14:textId="6E6C9013"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vAlign w:val="center"/>
          </w:tcPr>
          <w:p w14:paraId="4390FE4D" w14:textId="55E00E6E" w:rsidR="000A72C5" w:rsidRDefault="000A72C5" w:rsidP="000A72C5">
            <w:pPr>
              <w:jc w:val="center"/>
            </w:pPr>
            <w:r w:rsidRPr="005E4A7D">
              <w:rPr>
                <w:rFonts w:cs="Arial"/>
                <w:bCs/>
                <w:color w:val="000000"/>
              </w:rPr>
              <w:fldChar w:fldCharType="begin">
                <w:ffData>
                  <w:name w:val="Check31"/>
                  <w:enabled/>
                  <w:calcOnExit w:val="0"/>
                  <w:checkBox>
                    <w:sizeAuto/>
                    <w:default w:val="0"/>
                  </w:checkBox>
                </w:ffData>
              </w:fldChar>
            </w:r>
            <w:r w:rsidRPr="005E4A7D">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5E4A7D">
              <w:rPr>
                <w:rFonts w:cs="Arial"/>
                <w:bCs/>
                <w:color w:val="000000"/>
              </w:rPr>
              <w:fldChar w:fldCharType="end"/>
            </w:r>
          </w:p>
        </w:tc>
        <w:tc>
          <w:tcPr>
            <w:tcW w:w="638" w:type="dxa"/>
            <w:shd w:val="clear" w:color="auto" w:fill="000000"/>
            <w:vAlign w:val="center"/>
          </w:tcPr>
          <w:p w14:paraId="2C78A8FD" w14:textId="77777777" w:rsidR="000A72C5" w:rsidRDefault="000A72C5" w:rsidP="000A72C5">
            <w:pPr>
              <w:jc w:val="center"/>
            </w:pPr>
          </w:p>
        </w:tc>
      </w:tr>
    </w:tbl>
    <w:p w14:paraId="478C2D98" w14:textId="7FAA520C" w:rsidR="003F4B44" w:rsidRDefault="003F4B44" w:rsidP="00336647">
      <w:r>
        <w:br w:type="page"/>
      </w:r>
    </w:p>
    <w:p w14:paraId="20A5457B" w14:textId="1120C600" w:rsidR="003F4B44" w:rsidRPr="000A72C5" w:rsidRDefault="00515F86" w:rsidP="000A72C5">
      <w:pPr>
        <w:pStyle w:val="Heading1"/>
      </w:pPr>
      <w:bookmarkStart w:id="2" w:name="_Toc12964898"/>
      <w:r>
        <w:lastRenderedPageBreak/>
        <w:t xml:space="preserve">Section II: </w:t>
      </w:r>
      <w:r w:rsidR="00F43C17" w:rsidRPr="000A72C5">
        <w:t>Propert</w:t>
      </w:r>
      <w:r w:rsidR="00F43C17" w:rsidRPr="000A72C5">
        <w:rPr>
          <w:rStyle w:val="Heading1Char"/>
          <w:b/>
        </w:rPr>
        <w:t>y</w:t>
      </w:r>
      <w:r w:rsidR="00F43C17" w:rsidRPr="000A72C5">
        <w:t xml:space="preserve"> Report</w:t>
      </w:r>
      <w:bookmarkEnd w:id="2"/>
    </w:p>
    <w:p w14:paraId="7B718448" w14:textId="6A0146B2" w:rsidR="00F43C17" w:rsidRDefault="00F43C17" w:rsidP="00336647">
      <w:pPr>
        <w:rPr>
          <w:rFonts w:cs="Arial"/>
        </w:rPr>
      </w:pPr>
      <w:r w:rsidRPr="00B55CD3">
        <w:rPr>
          <w:rFonts w:cs="Arial"/>
        </w:rPr>
        <w:t xml:space="preserve">Administrative close-out of the subcontract requires an inventory of all </w:t>
      </w:r>
      <w:r w:rsidR="0033513C">
        <w:rPr>
          <w:rFonts w:cs="Arial"/>
        </w:rPr>
        <w:t xml:space="preserve"> Leidos or Leidos’ Customer</w:t>
      </w:r>
      <w:r w:rsidRPr="00B55CD3">
        <w:rPr>
          <w:rFonts w:cs="Arial"/>
        </w:rPr>
        <w:t xml:space="preserve"> property (equipment, materials, etc.) not consumed in the performance of the subcontract, or not delivered to </w:t>
      </w:r>
      <w:r w:rsidR="0033513C">
        <w:rPr>
          <w:rFonts w:cs="Arial"/>
        </w:rPr>
        <w:t xml:space="preserve">Leidos’ </w:t>
      </w:r>
      <w:r w:rsidRPr="00B55CD3">
        <w:rPr>
          <w:rFonts w:cs="Arial"/>
        </w:rPr>
        <w:t>Customer.</w:t>
      </w:r>
      <w:r>
        <w:rPr>
          <w:rFonts w:cs="Arial"/>
        </w:rPr>
        <w:t xml:space="preserve"> P</w:t>
      </w:r>
      <w:r w:rsidRPr="00B55CD3">
        <w:rPr>
          <w:rFonts w:cs="Arial"/>
        </w:rPr>
        <w:t>lease indicate by checking the appropriate box</w:t>
      </w:r>
      <w:r>
        <w:rPr>
          <w:rFonts w:cs="Arial"/>
        </w:rPr>
        <w:t>es</w:t>
      </w:r>
      <w:r w:rsidRPr="00B55CD3">
        <w:rPr>
          <w:rFonts w:cs="Arial"/>
        </w:rPr>
        <w:t xml:space="preserve"> whether or not property was acquired or exists under this </w:t>
      </w:r>
      <w:r>
        <w:rPr>
          <w:rFonts w:cs="Arial"/>
        </w:rPr>
        <w:t>sub</w:t>
      </w:r>
      <w:r w:rsidRPr="00B55CD3">
        <w:rPr>
          <w:rFonts w:cs="Arial"/>
        </w:rPr>
        <w:t>contract.</w:t>
      </w:r>
    </w:p>
    <w:p w14:paraId="6E2BD89D" w14:textId="481B6AB0" w:rsidR="0082194C" w:rsidRDefault="0082194C" w:rsidP="00336647">
      <w:pPr>
        <w:rPr>
          <w:rFonts w:cs="Aria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8380"/>
        <w:gridCol w:w="620"/>
        <w:gridCol w:w="619"/>
        <w:gridCol w:w="620"/>
      </w:tblGrid>
      <w:tr w:rsidR="00CC5732" w14:paraId="30DC27EE" w14:textId="77777777" w:rsidTr="0006302A">
        <w:tc>
          <w:tcPr>
            <w:tcW w:w="8959" w:type="dxa"/>
            <w:gridSpan w:val="2"/>
            <w:tcBorders>
              <w:bottom w:val="single" w:sz="4" w:space="0" w:color="A6A6A6" w:themeColor="background1" w:themeShade="A6"/>
              <w:right w:val="single" w:sz="4" w:space="0" w:color="A6A6A6" w:themeColor="background1" w:themeShade="A6"/>
            </w:tcBorders>
          </w:tcPr>
          <w:p w14:paraId="0BD87B4B" w14:textId="25164303" w:rsidR="00CC5732" w:rsidRDefault="00CC5732" w:rsidP="008F73B4">
            <w:pPr>
              <w:rPr>
                <w:color w:val="000000"/>
              </w:rPr>
            </w:pP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AFEADA9" w14:textId="2A379616" w:rsidR="00CC5732" w:rsidRDefault="00CC5732" w:rsidP="000A72C5">
            <w:pPr>
              <w:jc w:val="center"/>
            </w:pPr>
            <w:r w:rsidRPr="003F4B44">
              <w:rPr>
                <w:b/>
              </w:rPr>
              <w:t>YES</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758F5D2" w14:textId="3185A302" w:rsidR="00CC5732" w:rsidRDefault="00CC5732" w:rsidP="000A72C5">
            <w:pPr>
              <w:jc w:val="center"/>
            </w:pPr>
            <w:r w:rsidRPr="003F4B44">
              <w:rPr>
                <w:b/>
              </w:rPr>
              <w:t>NO</w:t>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bottom"/>
          </w:tcPr>
          <w:p w14:paraId="5ADB79CA" w14:textId="6ECB5579" w:rsidR="00CC5732" w:rsidRDefault="00CC5732" w:rsidP="000A72C5">
            <w:pPr>
              <w:jc w:val="center"/>
            </w:pPr>
            <w:r w:rsidRPr="003F4B44">
              <w:rPr>
                <w:b/>
              </w:rPr>
              <w:t>N/A</w:t>
            </w:r>
          </w:p>
        </w:tc>
      </w:tr>
      <w:tr w:rsidR="00515F86" w14:paraId="3C321775" w14:textId="77777777" w:rsidTr="0006302A">
        <w:tc>
          <w:tcPr>
            <w:tcW w:w="4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tcPr>
          <w:p w14:paraId="04EDF9F8" w14:textId="31D20A49" w:rsidR="00515F86" w:rsidRPr="00515F86" w:rsidRDefault="00515F86" w:rsidP="00515F86">
            <w:pPr>
              <w:jc w:val="center"/>
              <w:rPr>
                <w:b/>
                <w:color w:val="000000"/>
              </w:rPr>
            </w:pPr>
            <w:r w:rsidRPr="00515F86">
              <w:rPr>
                <w:b/>
                <w:color w:val="000000"/>
              </w:rPr>
              <w:t>1</w:t>
            </w: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91DF24" w14:textId="5550FB53" w:rsidR="00515F86" w:rsidRPr="00701F15" w:rsidRDefault="00515F86" w:rsidP="00CC5732">
            <w:pPr>
              <w:spacing w:line="276" w:lineRule="auto"/>
            </w:pPr>
            <w:r>
              <w:rPr>
                <w:color w:val="000000"/>
              </w:rPr>
              <w:t>Was property furnished or acquired?</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2A2E10" w14:textId="1E229660" w:rsidR="00515F86" w:rsidRDefault="00515F86"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35E850" w14:textId="2FEFADE7" w:rsidR="00515F86" w:rsidRDefault="00515F86"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vAlign w:val="center"/>
          </w:tcPr>
          <w:p w14:paraId="571E305C" w14:textId="33EB2DA8" w:rsidR="00515F86" w:rsidRDefault="00515F86" w:rsidP="000A72C5">
            <w:pPr>
              <w:jc w:val="center"/>
            </w:pPr>
          </w:p>
        </w:tc>
      </w:tr>
      <w:tr w:rsidR="00515F86" w14:paraId="673A22DC" w14:textId="77777777" w:rsidTr="0006302A">
        <w:tc>
          <w:tcPr>
            <w:tcW w:w="450" w:type="dxa"/>
            <w:vMerge/>
            <w:tcBorders>
              <w:left w:val="single" w:sz="4" w:space="0" w:color="A6A6A6" w:themeColor="background1" w:themeShade="A6"/>
              <w:right w:val="single" w:sz="4" w:space="0" w:color="A6A6A6" w:themeColor="background1" w:themeShade="A6"/>
            </w:tcBorders>
          </w:tcPr>
          <w:p w14:paraId="4EBC402D" w14:textId="4741EB0E" w:rsidR="00515F86" w:rsidRPr="00515F86" w:rsidRDefault="00515F86" w:rsidP="00515F86">
            <w:pPr>
              <w:jc w:val="center"/>
              <w:rPr>
                <w:rFonts w:cs="Arial"/>
                <w:b/>
              </w:rPr>
            </w:pP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6E9A6" w14:textId="74E03980" w:rsidR="00515F86" w:rsidRDefault="00515F86" w:rsidP="00CC5732">
            <w:pPr>
              <w:spacing w:line="276" w:lineRule="auto"/>
              <w:rPr>
                <w:rFonts w:cs="Arial"/>
              </w:rPr>
            </w:pPr>
            <w:r>
              <w:rPr>
                <w:rFonts w:cs="Arial"/>
              </w:rPr>
              <w:t>If yes, shipped as directed?</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6E3CF9" w14:textId="1EC9B2AF" w:rsidR="00515F86" w:rsidRPr="0012715F" w:rsidRDefault="00515F86" w:rsidP="000A72C5">
            <w:pPr>
              <w:jc w:val="center"/>
              <w:rPr>
                <w:rFonts w:cs="Arial"/>
                <w:bCs/>
                <w:color w:val="000000"/>
              </w:rP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61B16" w14:textId="3AD8AE34" w:rsidR="00515F86" w:rsidRPr="0012715F" w:rsidRDefault="00515F86" w:rsidP="000A72C5">
            <w:pPr>
              <w:jc w:val="center"/>
              <w:rPr>
                <w:rFonts w:cs="Arial"/>
                <w:bCs/>
                <w:color w:val="000000"/>
              </w:rP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1E9F3C8" w14:textId="1FCF75AF" w:rsidR="00515F86" w:rsidRPr="0012715F" w:rsidRDefault="00515F86" w:rsidP="000A72C5">
            <w:pPr>
              <w:jc w:val="center"/>
              <w:rPr>
                <w:rFonts w:cs="Arial"/>
                <w:bCs/>
                <w:color w:val="000000"/>
              </w:rP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r>
      <w:tr w:rsidR="00515F86" w14:paraId="0712C3B9" w14:textId="77777777" w:rsidTr="0006302A">
        <w:tc>
          <w:tcPr>
            <w:tcW w:w="4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E371575" w14:textId="46E34F74" w:rsidR="00515F86" w:rsidRPr="00515F86" w:rsidRDefault="00515F86" w:rsidP="00515F86">
            <w:pPr>
              <w:jc w:val="center"/>
              <w:rPr>
                <w:rFonts w:cs="Arial"/>
                <w:b/>
              </w:rPr>
            </w:pP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3F291B" w14:textId="605BB1B5" w:rsidR="00515F86" w:rsidRDefault="00515F86" w:rsidP="00CC5732">
            <w:pPr>
              <w:spacing w:line="276" w:lineRule="auto"/>
              <w:rPr>
                <w:rFonts w:cs="Arial"/>
              </w:rPr>
            </w:pPr>
            <w:r>
              <w:rPr>
                <w:rFonts w:cs="Arial"/>
              </w:rPr>
              <w:t>Or consumed?</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18D789" w14:textId="259FD76F" w:rsidR="00515F86" w:rsidRPr="0012715F" w:rsidRDefault="00515F86" w:rsidP="000A72C5">
            <w:pPr>
              <w:jc w:val="center"/>
              <w:rPr>
                <w:rFonts w:cs="Arial"/>
                <w:bCs/>
                <w:color w:val="000000"/>
              </w:rP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117DBC" w14:textId="00188F4D" w:rsidR="00515F86" w:rsidRPr="0012715F" w:rsidRDefault="00515F86" w:rsidP="000A72C5">
            <w:pPr>
              <w:jc w:val="center"/>
              <w:rPr>
                <w:rFonts w:cs="Arial"/>
                <w:bCs/>
                <w:color w:val="000000"/>
              </w:rP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115C67" w14:textId="74E289EC" w:rsidR="00515F86" w:rsidRPr="0012715F" w:rsidRDefault="00515F86" w:rsidP="000A72C5">
            <w:pPr>
              <w:jc w:val="center"/>
              <w:rPr>
                <w:rFonts w:cs="Arial"/>
                <w:bCs/>
                <w:color w:val="000000"/>
              </w:rP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r>
      <w:tr w:rsidR="00CC5732" w14:paraId="7D7942A8" w14:textId="77777777" w:rsidTr="0006302A">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88406" w14:textId="5485B622" w:rsidR="00CC5732" w:rsidRPr="00515F86" w:rsidRDefault="00515F86" w:rsidP="00515F86">
            <w:pPr>
              <w:jc w:val="center"/>
              <w:rPr>
                <w:rFonts w:cs="Arial"/>
                <w:b/>
              </w:rPr>
            </w:pPr>
            <w:r w:rsidRPr="00515F86">
              <w:rPr>
                <w:rFonts w:cs="Arial"/>
                <w:b/>
              </w:rPr>
              <w:t>2</w:t>
            </w: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B66271" w14:textId="208BCC10" w:rsidR="00CC5732" w:rsidRPr="00701F15" w:rsidRDefault="00CC5732" w:rsidP="00CC5732">
            <w:pPr>
              <w:spacing w:line="276" w:lineRule="auto"/>
            </w:pPr>
            <w:r>
              <w:rPr>
                <w:rFonts w:cs="Arial"/>
              </w:rPr>
              <w:t>Does any p</w:t>
            </w:r>
            <w:r w:rsidRPr="00B55CD3">
              <w:rPr>
                <w:rFonts w:cs="Arial"/>
              </w:rPr>
              <w:t>roperty remain or exist</w:t>
            </w:r>
            <w:r>
              <w:rPr>
                <w:rFonts w:cs="Arial"/>
              </w:rPr>
              <w:t>?</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EB4299" w14:textId="4E7D836C"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66AE3E" w14:textId="402799B4"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7373F03" w14:textId="4A407591"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r>
      <w:tr w:rsidR="00CC5732" w14:paraId="00CD6D30" w14:textId="77777777" w:rsidTr="0006302A">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C348D0" w14:textId="7BB07902" w:rsidR="00CC5732" w:rsidRPr="00515F86" w:rsidRDefault="00515F86" w:rsidP="00515F86">
            <w:pPr>
              <w:jc w:val="center"/>
              <w:rPr>
                <w:rFonts w:cs="Arial"/>
                <w:b/>
              </w:rPr>
            </w:pPr>
            <w:r w:rsidRPr="00515F86">
              <w:rPr>
                <w:rFonts w:cs="Arial"/>
                <w:b/>
              </w:rPr>
              <w:t>3</w:t>
            </w: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E280AF" w14:textId="06F7AD62" w:rsidR="00CC5732" w:rsidRPr="00B55CD3" w:rsidRDefault="00CC5732" w:rsidP="00CC5732">
            <w:pPr>
              <w:spacing w:line="276" w:lineRule="auto"/>
              <w:rPr>
                <w:rFonts w:cs="Arial"/>
              </w:rPr>
            </w:pPr>
            <w:r w:rsidRPr="00B55CD3">
              <w:rPr>
                <w:rFonts w:cs="Arial"/>
              </w:rPr>
              <w:t>Attached is an inventory of residual property for disposition.</w:t>
            </w:r>
          </w:p>
          <w:p w14:paraId="38B881F0" w14:textId="0730D59C" w:rsidR="00CC5732" w:rsidRPr="00B55CD3" w:rsidRDefault="00CC5732" w:rsidP="00CC5732">
            <w:pPr>
              <w:spacing w:line="276" w:lineRule="auto"/>
              <w:rPr>
                <w:rFonts w:cs="Arial"/>
              </w:rPr>
            </w:pPr>
            <w:r w:rsidRPr="00B55CD3">
              <w:rPr>
                <w:rFonts w:cs="Arial"/>
              </w:rPr>
              <w:t>(If retention for transfer to another subcontrac</w:t>
            </w:r>
            <w:r>
              <w:rPr>
                <w:rFonts w:cs="Arial"/>
              </w:rPr>
              <w:t>t is desired, please indicate.)</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5DAF4E" w14:textId="718EE38B"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1AF204" w14:textId="11BC4CFA"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C36383" w14:textId="7FE1C17F"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r>
      <w:tr w:rsidR="00CC5732" w14:paraId="72C6D3E5" w14:textId="77777777" w:rsidTr="0006302A">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27CDFE" w14:textId="16567774" w:rsidR="00CC5732" w:rsidRPr="00515F86" w:rsidRDefault="00515F86" w:rsidP="00515F86">
            <w:pPr>
              <w:jc w:val="center"/>
              <w:rPr>
                <w:b/>
                <w:color w:val="000000"/>
              </w:rPr>
            </w:pPr>
            <w:r w:rsidRPr="00515F86">
              <w:rPr>
                <w:b/>
                <w:color w:val="000000"/>
              </w:rPr>
              <w:t>4</w:t>
            </w: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74F545" w14:textId="4E020AAE" w:rsidR="00CC5732" w:rsidRPr="00B55CD3" w:rsidRDefault="00CC5732" w:rsidP="0033513C">
            <w:pPr>
              <w:spacing w:line="276" w:lineRule="auto"/>
              <w:rPr>
                <w:rFonts w:cs="Arial"/>
              </w:rPr>
            </w:pPr>
            <w:r>
              <w:rPr>
                <w:color w:val="000000"/>
              </w:rPr>
              <w:t xml:space="preserve">All special tooling or test equipment, including that applicable to lower tier subcontractors and equipment in-plant, has been received at your facility, accounted for, marked, and stored as </w:t>
            </w:r>
            <w:r w:rsidR="0033513C">
              <w:rPr>
                <w:color w:val="000000"/>
              </w:rPr>
              <w:t xml:space="preserve">Leidos or Leidos’ Customer </w:t>
            </w:r>
            <w:r>
              <w:rPr>
                <w:color w:val="000000"/>
              </w:rPr>
              <w:t>property.</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F22B89" w14:textId="12C92B90"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7D0DF3" w14:textId="4A98E18B"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8CDB52" w14:textId="66116E1B"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r>
      <w:tr w:rsidR="00CC5732" w14:paraId="34C7C4FC" w14:textId="77777777" w:rsidTr="0006302A">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64BA0" w14:textId="185587E3" w:rsidR="00CC5732" w:rsidRPr="00515F86" w:rsidRDefault="00515F86" w:rsidP="00515F86">
            <w:pPr>
              <w:jc w:val="center"/>
              <w:rPr>
                <w:b/>
                <w:color w:val="000000"/>
              </w:rPr>
            </w:pPr>
            <w:r w:rsidRPr="00515F86">
              <w:rPr>
                <w:b/>
                <w:color w:val="000000"/>
              </w:rPr>
              <w:t>5</w:t>
            </w: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34C216" w14:textId="798A32CB" w:rsidR="00CC5732" w:rsidRPr="00B55CD3" w:rsidRDefault="00CC5732" w:rsidP="0033513C">
            <w:pPr>
              <w:spacing w:line="276" w:lineRule="auto"/>
              <w:rPr>
                <w:rFonts w:cs="Arial"/>
              </w:rPr>
            </w:pPr>
            <w:r>
              <w:rPr>
                <w:color w:val="000000"/>
              </w:rPr>
              <w:t>A</w:t>
            </w:r>
            <w:r w:rsidRPr="00F43C17">
              <w:rPr>
                <w:color w:val="000000"/>
              </w:rPr>
              <w:t>ll residual material to your subcontract and your supplier's</w:t>
            </w:r>
            <w:r>
              <w:rPr>
                <w:color w:val="000000"/>
              </w:rPr>
              <w:t xml:space="preserve"> </w:t>
            </w:r>
            <w:r w:rsidRPr="00F43C17">
              <w:rPr>
                <w:color w:val="000000"/>
              </w:rPr>
              <w:t>lower-tier subcontracts has been inventoried, properly</w:t>
            </w:r>
            <w:r>
              <w:rPr>
                <w:color w:val="000000"/>
              </w:rPr>
              <w:t xml:space="preserve"> </w:t>
            </w:r>
            <w:r w:rsidRPr="00F43C17">
              <w:rPr>
                <w:color w:val="000000"/>
              </w:rPr>
              <w:t xml:space="preserve">documented, and physically available for </w:t>
            </w:r>
            <w:r w:rsidR="0033513C">
              <w:rPr>
                <w:color w:val="000000"/>
              </w:rPr>
              <w:t>Leidos or Leidos’ C</w:t>
            </w:r>
            <w:r w:rsidRPr="00F43C17">
              <w:rPr>
                <w:color w:val="000000"/>
              </w:rPr>
              <w:t>ustomer</w:t>
            </w:r>
            <w:r w:rsidR="0033513C">
              <w:rPr>
                <w:color w:val="000000"/>
              </w:rPr>
              <w:t>’s</w:t>
            </w:r>
            <w:r w:rsidRPr="00F43C17">
              <w:rPr>
                <w:color w:val="000000"/>
              </w:rPr>
              <w:t xml:space="preserve"> review for disposition. Copies of inventory lists have been forwarded </w:t>
            </w:r>
            <w:r>
              <w:rPr>
                <w:color w:val="000000"/>
              </w:rPr>
              <w:t>to Leidos.</w:t>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06A8D3" w14:textId="45B9EF21"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87709C" w14:textId="09179F5B"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F7CEDC" w14:textId="6A491BC8"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r>
      <w:tr w:rsidR="00CC5732" w14:paraId="62B7691D" w14:textId="77777777" w:rsidTr="0006302A">
        <w:tc>
          <w:tcPr>
            <w:tcW w:w="4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C10A9" w14:textId="65AC2C1F" w:rsidR="00CC5732" w:rsidRPr="00515F86" w:rsidRDefault="00515F86" w:rsidP="00515F86">
            <w:pPr>
              <w:jc w:val="center"/>
              <w:rPr>
                <w:b/>
                <w:color w:val="000000"/>
              </w:rPr>
            </w:pPr>
            <w:r w:rsidRPr="00515F86">
              <w:rPr>
                <w:b/>
                <w:color w:val="000000"/>
              </w:rPr>
              <w:t>6</w:t>
            </w:r>
          </w:p>
        </w:tc>
        <w:tc>
          <w:tcPr>
            <w:tcW w:w="85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CE82F0" w14:textId="2BE5D83D" w:rsidR="00CC5732" w:rsidRDefault="00CC5732" w:rsidP="0033513C">
            <w:pPr>
              <w:spacing w:line="276" w:lineRule="auto"/>
              <w:rPr>
                <w:color w:val="000000"/>
              </w:rPr>
            </w:pPr>
            <w:r w:rsidRPr="00F43C17">
              <w:rPr>
                <w:color w:val="000000"/>
              </w:rPr>
              <w:t xml:space="preserve">All </w:t>
            </w:r>
            <w:r w:rsidR="0033513C">
              <w:rPr>
                <w:color w:val="000000"/>
              </w:rPr>
              <w:t>Customer</w:t>
            </w:r>
            <w:r w:rsidR="0033513C" w:rsidRPr="00F43C17">
              <w:rPr>
                <w:color w:val="000000"/>
              </w:rPr>
              <w:t xml:space="preserve"> </w:t>
            </w:r>
            <w:r w:rsidRPr="00F43C17">
              <w:rPr>
                <w:color w:val="000000"/>
              </w:rPr>
              <w:t>furnished or customer furnished material,</w:t>
            </w:r>
            <w:r>
              <w:rPr>
                <w:color w:val="000000"/>
              </w:rPr>
              <w:t xml:space="preserve"> </w:t>
            </w:r>
            <w:r w:rsidRPr="00F43C17">
              <w:rPr>
                <w:color w:val="000000"/>
              </w:rPr>
              <w:t>tools and equipment has been accounted for on property</w:t>
            </w:r>
            <w:r>
              <w:rPr>
                <w:color w:val="000000"/>
              </w:rPr>
              <w:t xml:space="preserve"> </w:t>
            </w:r>
            <w:r w:rsidRPr="00F43C17">
              <w:rPr>
                <w:color w:val="000000"/>
              </w:rPr>
              <w:t xml:space="preserve">records approved by a cognizant </w:t>
            </w:r>
            <w:r w:rsidR="0033513C">
              <w:rPr>
                <w:color w:val="000000"/>
              </w:rPr>
              <w:t xml:space="preserve">Leidos </w:t>
            </w:r>
            <w:r w:rsidRPr="00F43C17">
              <w:rPr>
                <w:color w:val="000000"/>
              </w:rPr>
              <w:t>Property</w:t>
            </w:r>
            <w:r>
              <w:rPr>
                <w:color w:val="000000"/>
              </w:rPr>
              <w:t xml:space="preserve"> </w:t>
            </w:r>
            <w:r w:rsidRPr="00F43C17">
              <w:rPr>
                <w:color w:val="000000"/>
              </w:rPr>
              <w:t>Administrator.</w:t>
            </w:r>
            <w:r w:rsidRPr="00F43C17">
              <w:rPr>
                <w:color w:val="000000"/>
              </w:rPr>
              <w:tab/>
            </w:r>
            <w:r w:rsidRPr="00F43C17">
              <w:rPr>
                <w:color w:val="000000"/>
              </w:rPr>
              <w:tab/>
            </w:r>
            <w:r w:rsidRPr="00F43C17">
              <w:rPr>
                <w:color w:val="000000"/>
              </w:rPr>
              <w:tab/>
            </w:r>
          </w:p>
        </w:tc>
        <w:tc>
          <w:tcPr>
            <w:tcW w:w="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20A6D" w14:textId="11BBAA91"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D6DE40" w14:textId="678B2728"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c>
          <w:tcPr>
            <w:tcW w:w="6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19113F" w14:textId="606A295B" w:rsidR="00CC5732" w:rsidRDefault="00CC5732" w:rsidP="000A72C5">
            <w:pPr>
              <w:jc w:val="center"/>
            </w:pPr>
            <w:r w:rsidRPr="0012715F">
              <w:rPr>
                <w:rFonts w:cs="Arial"/>
                <w:bCs/>
                <w:color w:val="000000"/>
              </w:rPr>
              <w:fldChar w:fldCharType="begin">
                <w:ffData>
                  <w:name w:val="Check31"/>
                  <w:enabled/>
                  <w:calcOnExit w:val="0"/>
                  <w:checkBox>
                    <w:sizeAuto/>
                    <w:default w:val="0"/>
                  </w:checkBox>
                </w:ffData>
              </w:fldChar>
            </w:r>
            <w:r w:rsidRPr="0012715F">
              <w:rPr>
                <w:rFonts w:cs="Arial"/>
                <w:bCs/>
                <w:color w:val="000000"/>
              </w:rPr>
              <w:instrText xml:space="preserve"> FORMCHECKBOX </w:instrText>
            </w:r>
            <w:r w:rsidR="00946E58">
              <w:rPr>
                <w:rFonts w:cs="Arial"/>
                <w:bCs/>
                <w:color w:val="000000"/>
              </w:rPr>
            </w:r>
            <w:r w:rsidR="00946E58">
              <w:rPr>
                <w:rFonts w:cs="Arial"/>
                <w:bCs/>
                <w:color w:val="000000"/>
              </w:rPr>
              <w:fldChar w:fldCharType="separate"/>
            </w:r>
            <w:r w:rsidRPr="0012715F">
              <w:rPr>
                <w:rFonts w:cs="Arial"/>
                <w:bCs/>
                <w:color w:val="000000"/>
              </w:rPr>
              <w:fldChar w:fldCharType="end"/>
            </w:r>
          </w:p>
        </w:tc>
      </w:tr>
    </w:tbl>
    <w:p w14:paraId="16AF37BD" w14:textId="77777777" w:rsidR="0006302A" w:rsidRDefault="0006302A" w:rsidP="0006302A">
      <w:pPr>
        <w:pStyle w:val="NoSpacing"/>
      </w:pPr>
    </w:p>
    <w:tbl>
      <w:tblPr>
        <w:tblStyle w:val="TableGrid"/>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47"/>
        <w:gridCol w:w="4785"/>
        <w:gridCol w:w="446"/>
        <w:gridCol w:w="1927"/>
        <w:gridCol w:w="1912"/>
        <w:gridCol w:w="269"/>
      </w:tblGrid>
      <w:tr w:rsidR="0006302A" w:rsidRPr="003166DC" w14:paraId="66CDF5B7" w14:textId="77777777" w:rsidTr="008F73B4">
        <w:trPr>
          <w:cantSplit/>
        </w:trPr>
        <w:tc>
          <w:tcPr>
            <w:tcW w:w="10800" w:type="dxa"/>
            <w:gridSpan w:val="6"/>
            <w:tcBorders>
              <w:bottom w:val="single" w:sz="4" w:space="0" w:color="A6A6A6" w:themeColor="background1" w:themeShade="A6"/>
            </w:tcBorders>
            <w:shd w:val="clear" w:color="auto" w:fill="D9D9D9" w:themeFill="background1" w:themeFillShade="D9"/>
          </w:tcPr>
          <w:p w14:paraId="44ED832C" w14:textId="77777777" w:rsidR="0006302A" w:rsidRPr="003166DC" w:rsidRDefault="0006302A" w:rsidP="008F73B4">
            <w:pPr>
              <w:spacing w:line="276" w:lineRule="auto"/>
              <w:rPr>
                <w:rFonts w:ascii="Franklin Gothic Medium" w:hAnsi="Franklin Gothic Medium"/>
                <w:color w:val="FFFFFF" w:themeColor="background1"/>
              </w:rPr>
            </w:pPr>
            <w:r w:rsidRPr="005B5A63">
              <w:rPr>
                <w:b/>
              </w:rPr>
              <w:t>SUBCONTRACTOR’S CERTIFICATION:</w:t>
            </w:r>
            <w:r w:rsidRPr="005B5A63">
              <w:rPr>
                <w:rFonts w:ascii="Franklin Gothic Medium" w:hAnsi="Franklin Gothic Medium"/>
                <w:b/>
              </w:rPr>
              <w:t xml:space="preserve"> </w:t>
            </w:r>
            <w:r w:rsidRPr="005B5A63">
              <w:rPr>
                <w:b/>
              </w:rPr>
              <w:t>IN WITNESS WHEREOF</w:t>
            </w:r>
            <w:r>
              <w:t xml:space="preserve">, this </w:t>
            </w:r>
            <w:r w:rsidRPr="003166DC">
              <w:t>has been executed by the undersigned who certifies that this document was duly signed for and on behalf of the subcontractor by authority of its governing body and is within the scope of my corporate powers.</w:t>
            </w:r>
          </w:p>
        </w:tc>
      </w:tr>
      <w:tr w:rsidR="0006302A" w:rsidRPr="00D7254B" w14:paraId="4D72C453" w14:textId="77777777" w:rsidTr="008F73B4">
        <w:trPr>
          <w:cantSplit/>
          <w:trHeight w:val="394"/>
        </w:trPr>
        <w:tc>
          <w:tcPr>
            <w:tcW w:w="1350" w:type="dxa"/>
            <w:tcBorders>
              <w:top w:val="single" w:sz="4" w:space="0" w:color="A6A6A6" w:themeColor="background1" w:themeShade="A6"/>
              <w:left w:val="single" w:sz="4" w:space="0" w:color="A6A6A6" w:themeColor="background1" w:themeShade="A6"/>
              <w:bottom w:val="nil"/>
              <w:right w:val="nil"/>
            </w:tcBorders>
            <w:shd w:val="clear" w:color="auto" w:fill="FFFFFF" w:themeFill="background1"/>
            <w:vAlign w:val="bottom"/>
          </w:tcPr>
          <w:p w14:paraId="0658594E" w14:textId="77777777" w:rsidR="0006302A" w:rsidRPr="00CE5FFB" w:rsidRDefault="0006302A" w:rsidP="008F73B4">
            <w:pPr>
              <w:rPr>
                <w:b/>
              </w:rPr>
            </w:pPr>
            <w:r w:rsidRPr="00CE5FFB">
              <w:rPr>
                <w:b/>
              </w:rPr>
              <w:t>Seller:</w:t>
            </w:r>
          </w:p>
        </w:tc>
        <w:tc>
          <w:tcPr>
            <w:tcW w:w="4860" w:type="dxa"/>
            <w:tcBorders>
              <w:top w:val="single" w:sz="4" w:space="0" w:color="A6A6A6" w:themeColor="background1" w:themeShade="A6"/>
              <w:left w:val="nil"/>
              <w:right w:val="nil"/>
            </w:tcBorders>
            <w:shd w:val="clear" w:color="auto" w:fill="FFFFFF" w:themeFill="background1"/>
            <w:vAlign w:val="bottom"/>
          </w:tcPr>
          <w:p w14:paraId="0666C76D" w14:textId="2DA97BA0" w:rsidR="0006302A" w:rsidRPr="00D7254B" w:rsidRDefault="00C5017F" w:rsidP="008F73B4">
            <w:pPr>
              <w:rPr>
                <w:rFonts w:ascii="Franklin Gothic Medium" w:hAnsi="Franklin Gothic Medium" w:cs="Arial"/>
              </w:rPr>
            </w:pPr>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450" w:type="dxa"/>
            <w:vMerge w:val="restart"/>
            <w:tcBorders>
              <w:top w:val="single" w:sz="4" w:space="0" w:color="A6A6A6" w:themeColor="background1" w:themeShade="A6"/>
              <w:left w:val="nil"/>
              <w:bottom w:val="nil"/>
              <w:right w:val="nil"/>
            </w:tcBorders>
            <w:shd w:val="clear" w:color="auto" w:fill="FFFFFF" w:themeFill="background1"/>
            <w:vAlign w:val="bottom"/>
          </w:tcPr>
          <w:p w14:paraId="2FFD5C04" w14:textId="77777777" w:rsidR="0006302A" w:rsidRPr="00D7254B" w:rsidRDefault="0006302A" w:rsidP="008F73B4">
            <w:pPr>
              <w:rPr>
                <w:rFonts w:ascii="Franklin Gothic Medium" w:hAnsi="Franklin Gothic Medium" w:cs="Arial"/>
              </w:rPr>
            </w:pPr>
          </w:p>
        </w:tc>
        <w:tc>
          <w:tcPr>
            <w:tcW w:w="1937" w:type="dxa"/>
            <w:tcBorders>
              <w:top w:val="single" w:sz="4" w:space="0" w:color="A6A6A6" w:themeColor="background1" w:themeShade="A6"/>
              <w:left w:val="nil"/>
              <w:bottom w:val="nil"/>
              <w:right w:val="nil"/>
            </w:tcBorders>
            <w:shd w:val="clear" w:color="auto" w:fill="FFFFFF" w:themeFill="background1"/>
            <w:vAlign w:val="bottom"/>
          </w:tcPr>
          <w:p w14:paraId="25BFE0DE" w14:textId="77777777" w:rsidR="0006302A" w:rsidRPr="005B5A63" w:rsidRDefault="0006302A" w:rsidP="008F73B4">
            <w:pPr>
              <w:rPr>
                <w:b/>
              </w:rPr>
            </w:pPr>
            <w:r w:rsidRPr="005B5A63">
              <w:rPr>
                <w:b/>
              </w:rPr>
              <w:t>Subcontract No.:</w:t>
            </w: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D226F34" w14:textId="31389B3E" w:rsidR="0006302A" w:rsidRPr="00D7254B" w:rsidRDefault="00C5017F" w:rsidP="008F73B4">
            <w:pPr>
              <w:rPr>
                <w:rFonts w:ascii="Franklin Gothic Medium" w:hAnsi="Franklin Gothic Medium" w:cs="Arial"/>
              </w:rPr>
            </w:pPr>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270" w:type="dxa"/>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3D10ED77" w14:textId="77777777" w:rsidR="0006302A" w:rsidRPr="00D7254B" w:rsidRDefault="0006302A" w:rsidP="008F73B4">
            <w:pPr>
              <w:rPr>
                <w:rFonts w:ascii="Franklin Gothic Medium" w:hAnsi="Franklin Gothic Medium" w:cs="Arial"/>
              </w:rPr>
            </w:pPr>
          </w:p>
        </w:tc>
      </w:tr>
      <w:tr w:rsidR="0006302A" w:rsidRPr="00D7254B" w14:paraId="62085EBA" w14:textId="77777777" w:rsidTr="008F73B4">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46E272AD" w14:textId="77777777" w:rsidR="0006302A" w:rsidRPr="00CE5FFB" w:rsidRDefault="0006302A" w:rsidP="008F73B4">
            <w:pPr>
              <w:rPr>
                <w:b/>
              </w:rPr>
            </w:pPr>
            <w:r w:rsidRPr="00CE5FFB">
              <w:rPr>
                <w:b/>
              </w:rPr>
              <w:t>Name:</w:t>
            </w:r>
          </w:p>
        </w:tc>
        <w:tc>
          <w:tcPr>
            <w:tcW w:w="4860" w:type="dxa"/>
            <w:tcBorders>
              <w:top w:val="nil"/>
              <w:left w:val="nil"/>
              <w:right w:val="nil"/>
            </w:tcBorders>
            <w:shd w:val="clear" w:color="auto" w:fill="FFFFFF" w:themeFill="background1"/>
            <w:vAlign w:val="bottom"/>
          </w:tcPr>
          <w:p w14:paraId="78563E78" w14:textId="59F87DDE" w:rsidR="0006302A" w:rsidRPr="00D7254B" w:rsidRDefault="00C5017F" w:rsidP="008F73B4">
            <w:pPr>
              <w:rPr>
                <w:rFonts w:ascii="Franklin Gothic Medium" w:hAnsi="Franklin Gothic Medium" w:cs="Arial"/>
              </w:rPr>
            </w:pPr>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450" w:type="dxa"/>
            <w:vMerge/>
            <w:tcBorders>
              <w:top w:val="nil"/>
              <w:left w:val="nil"/>
              <w:bottom w:val="nil"/>
              <w:right w:val="nil"/>
            </w:tcBorders>
            <w:shd w:val="clear" w:color="auto" w:fill="FFFFFF" w:themeFill="background1"/>
            <w:vAlign w:val="bottom"/>
          </w:tcPr>
          <w:p w14:paraId="1FA789D1" w14:textId="77777777" w:rsidR="0006302A" w:rsidRPr="00D7254B" w:rsidRDefault="0006302A" w:rsidP="008F73B4">
            <w:pPr>
              <w:rPr>
                <w:rFonts w:ascii="Franklin Gothic Medium" w:hAnsi="Franklin Gothic Medium" w:cs="Arial"/>
              </w:rPr>
            </w:pPr>
          </w:p>
        </w:tc>
        <w:tc>
          <w:tcPr>
            <w:tcW w:w="1937" w:type="dxa"/>
            <w:vMerge w:val="restart"/>
            <w:tcBorders>
              <w:top w:val="nil"/>
              <w:left w:val="nil"/>
              <w:bottom w:val="nil"/>
              <w:right w:val="nil"/>
            </w:tcBorders>
            <w:shd w:val="clear" w:color="auto" w:fill="FFFFFF" w:themeFill="background1"/>
            <w:vAlign w:val="bottom"/>
          </w:tcPr>
          <w:p w14:paraId="795ED2F1" w14:textId="77777777" w:rsidR="0006302A" w:rsidRPr="00D7254B" w:rsidRDefault="0006302A" w:rsidP="008F73B4">
            <w:pPr>
              <w:rPr>
                <w:rFonts w:ascii="Franklin Gothic Medium" w:hAnsi="Franklin Gothic Medium" w:cs="Arial"/>
              </w:rPr>
            </w:pPr>
          </w:p>
        </w:tc>
        <w:tc>
          <w:tcPr>
            <w:tcW w:w="1933" w:type="dxa"/>
            <w:vMerge w:val="restart"/>
            <w:tcBorders>
              <w:top w:val="single" w:sz="4" w:space="0" w:color="A6A6A6" w:themeColor="background1" w:themeShade="A6"/>
              <w:left w:val="nil"/>
              <w:bottom w:val="nil"/>
              <w:right w:val="nil"/>
            </w:tcBorders>
            <w:shd w:val="clear" w:color="auto" w:fill="FFFFFF" w:themeFill="background1"/>
          </w:tcPr>
          <w:p w14:paraId="45CF5459" w14:textId="77777777" w:rsidR="0006302A" w:rsidRPr="00D7254B" w:rsidRDefault="0006302A" w:rsidP="008F73B4">
            <w:pPr>
              <w:rPr>
                <w:rFonts w:ascii="Franklin Gothic Medium" w:hAnsi="Franklin Gothic Medium" w:cs="Arial"/>
              </w:rPr>
            </w:pPr>
          </w:p>
        </w:tc>
        <w:tc>
          <w:tcPr>
            <w:tcW w:w="270" w:type="dxa"/>
            <w:vMerge w:val="restart"/>
            <w:tcBorders>
              <w:top w:val="nil"/>
              <w:left w:val="nil"/>
              <w:bottom w:val="nil"/>
              <w:right w:val="single" w:sz="4" w:space="0" w:color="A6A6A6" w:themeColor="background1" w:themeShade="A6"/>
            </w:tcBorders>
            <w:shd w:val="clear" w:color="auto" w:fill="FFFFFF" w:themeFill="background1"/>
          </w:tcPr>
          <w:p w14:paraId="3DE3AA48" w14:textId="77777777" w:rsidR="0006302A" w:rsidRPr="00D7254B" w:rsidRDefault="0006302A" w:rsidP="008F73B4">
            <w:pPr>
              <w:rPr>
                <w:rFonts w:ascii="Franklin Gothic Medium" w:hAnsi="Franklin Gothic Medium" w:cs="Arial"/>
              </w:rPr>
            </w:pPr>
          </w:p>
        </w:tc>
      </w:tr>
      <w:tr w:rsidR="0006302A" w:rsidRPr="004A3212" w14:paraId="61A9B6C8" w14:textId="77777777" w:rsidTr="008F73B4">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7626E5DA" w14:textId="77777777" w:rsidR="0006302A" w:rsidRPr="00CE5FFB" w:rsidRDefault="0006302A" w:rsidP="008F73B4">
            <w:pPr>
              <w:rPr>
                <w:b/>
              </w:rPr>
            </w:pPr>
            <w:r w:rsidRPr="00CE5FFB">
              <w:rPr>
                <w:b/>
              </w:rPr>
              <w:t>Title:</w:t>
            </w:r>
          </w:p>
        </w:tc>
        <w:tc>
          <w:tcPr>
            <w:tcW w:w="4860" w:type="dxa"/>
            <w:tcBorders>
              <w:left w:val="nil"/>
              <w:right w:val="nil"/>
            </w:tcBorders>
            <w:shd w:val="clear" w:color="auto" w:fill="FFFFFF" w:themeFill="background1"/>
            <w:vAlign w:val="bottom"/>
          </w:tcPr>
          <w:p w14:paraId="4D4CC5B2" w14:textId="2D019833" w:rsidR="0006302A" w:rsidRPr="004A3212" w:rsidRDefault="00C5017F" w:rsidP="008F73B4">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15490DEA" w14:textId="77777777" w:rsidR="0006302A" w:rsidRPr="004A3212" w:rsidRDefault="0006302A" w:rsidP="008F73B4"/>
        </w:tc>
        <w:tc>
          <w:tcPr>
            <w:tcW w:w="1937" w:type="dxa"/>
            <w:vMerge/>
            <w:tcBorders>
              <w:top w:val="single" w:sz="4" w:space="0" w:color="A6A6A6" w:themeColor="background1" w:themeShade="A6"/>
              <w:left w:val="nil"/>
              <w:bottom w:val="nil"/>
              <w:right w:val="nil"/>
            </w:tcBorders>
            <w:shd w:val="clear" w:color="auto" w:fill="FFFFFF" w:themeFill="background1"/>
            <w:vAlign w:val="bottom"/>
          </w:tcPr>
          <w:p w14:paraId="2EA79217" w14:textId="77777777" w:rsidR="0006302A" w:rsidRPr="004A3212" w:rsidRDefault="0006302A" w:rsidP="008F73B4"/>
        </w:tc>
        <w:tc>
          <w:tcPr>
            <w:tcW w:w="1933" w:type="dxa"/>
            <w:vMerge/>
            <w:tcBorders>
              <w:top w:val="single" w:sz="4" w:space="0" w:color="A6A6A6" w:themeColor="background1" w:themeShade="A6"/>
              <w:left w:val="nil"/>
              <w:bottom w:val="nil"/>
              <w:right w:val="nil"/>
            </w:tcBorders>
            <w:shd w:val="clear" w:color="auto" w:fill="FFFFFF" w:themeFill="background1"/>
          </w:tcPr>
          <w:p w14:paraId="6D9C4C27" w14:textId="77777777" w:rsidR="0006302A" w:rsidRPr="004A3212" w:rsidRDefault="0006302A" w:rsidP="008F73B4"/>
        </w:tc>
        <w:tc>
          <w:tcPr>
            <w:tcW w:w="270" w:type="dxa"/>
            <w:vMerge/>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20225F2B" w14:textId="77777777" w:rsidR="0006302A" w:rsidRPr="004A3212" w:rsidRDefault="0006302A" w:rsidP="008F73B4"/>
        </w:tc>
      </w:tr>
      <w:tr w:rsidR="0006302A" w:rsidRPr="00D7254B" w14:paraId="3D3B1363" w14:textId="77777777" w:rsidTr="008F73B4">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46D5FF68" w14:textId="77777777" w:rsidR="0006302A" w:rsidRPr="00CE5FFB" w:rsidRDefault="0006302A" w:rsidP="008F73B4">
            <w:pPr>
              <w:rPr>
                <w:b/>
              </w:rPr>
            </w:pPr>
            <w:r w:rsidRPr="00CE5FFB">
              <w:rPr>
                <w:b/>
              </w:rPr>
              <w:t>Signature:</w:t>
            </w:r>
          </w:p>
        </w:tc>
        <w:tc>
          <w:tcPr>
            <w:tcW w:w="4860" w:type="dxa"/>
            <w:tcBorders>
              <w:left w:val="nil"/>
              <w:bottom w:val="single" w:sz="2" w:space="0" w:color="A6A6A6" w:themeColor="background1" w:themeShade="A6"/>
              <w:right w:val="nil"/>
            </w:tcBorders>
            <w:shd w:val="clear" w:color="auto" w:fill="FFFFFF" w:themeFill="background1"/>
            <w:vAlign w:val="bottom"/>
          </w:tcPr>
          <w:p w14:paraId="1AB41013" w14:textId="508F6642" w:rsidR="0006302A" w:rsidRPr="00515F86" w:rsidRDefault="00C5017F" w:rsidP="008F73B4">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08D973D6" w14:textId="77777777" w:rsidR="0006302A" w:rsidRPr="00515F86" w:rsidRDefault="0006302A" w:rsidP="008F73B4"/>
        </w:tc>
        <w:tc>
          <w:tcPr>
            <w:tcW w:w="1937" w:type="dxa"/>
            <w:tcBorders>
              <w:top w:val="nil"/>
              <w:left w:val="nil"/>
              <w:bottom w:val="nil"/>
              <w:right w:val="nil"/>
            </w:tcBorders>
            <w:shd w:val="clear" w:color="auto" w:fill="FFFFFF" w:themeFill="background1"/>
            <w:vAlign w:val="bottom"/>
          </w:tcPr>
          <w:p w14:paraId="193D7E6F" w14:textId="77777777" w:rsidR="0006302A" w:rsidRPr="005B5A63" w:rsidRDefault="0006302A" w:rsidP="008F73B4">
            <w:pPr>
              <w:ind w:right="-61"/>
              <w:rPr>
                <w:b/>
              </w:rPr>
            </w:pPr>
            <w:r w:rsidRPr="005B5A63">
              <w:rPr>
                <w:b/>
              </w:rPr>
              <w:t>Date o</w:t>
            </w:r>
            <w:r w:rsidRPr="00434214">
              <w:rPr>
                <w:b/>
              </w:rPr>
              <w:t>f</w:t>
            </w:r>
            <w:r w:rsidRPr="005B5A63">
              <w:rPr>
                <w:b/>
              </w:rPr>
              <w:t xml:space="preserve"> Execution:</w:t>
            </w:r>
          </w:p>
        </w:tc>
        <w:tc>
          <w:tcPr>
            <w:tcW w:w="1933" w:type="dxa"/>
            <w:tcBorders>
              <w:top w:val="nil"/>
              <w:left w:val="nil"/>
              <w:bottom w:val="single" w:sz="4" w:space="0" w:color="A6A6A6" w:themeColor="background1" w:themeShade="A6"/>
              <w:right w:val="nil"/>
            </w:tcBorders>
            <w:shd w:val="clear" w:color="auto" w:fill="FFFFFF" w:themeFill="background1"/>
            <w:vAlign w:val="bottom"/>
          </w:tcPr>
          <w:p w14:paraId="672829CF" w14:textId="63A874A2" w:rsidR="0006302A" w:rsidRPr="00D7254B" w:rsidRDefault="00C5017F" w:rsidP="008F73B4">
            <w:pPr>
              <w:rPr>
                <w:rFonts w:ascii="Franklin Gothic Medium" w:hAnsi="Franklin Gothic Medium" w:cs="Arial"/>
              </w:rPr>
            </w:pPr>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270" w:type="dxa"/>
            <w:tcBorders>
              <w:top w:val="nil"/>
              <w:left w:val="nil"/>
              <w:bottom w:val="nil"/>
              <w:right w:val="single" w:sz="4" w:space="0" w:color="A6A6A6" w:themeColor="background1" w:themeShade="A6"/>
            </w:tcBorders>
            <w:shd w:val="clear" w:color="auto" w:fill="FFFFFF" w:themeFill="background1"/>
            <w:vAlign w:val="bottom"/>
          </w:tcPr>
          <w:p w14:paraId="0AD8E0F7" w14:textId="77777777" w:rsidR="0006302A" w:rsidRPr="00D7254B" w:rsidRDefault="0006302A" w:rsidP="008F73B4">
            <w:pPr>
              <w:rPr>
                <w:rFonts w:ascii="Franklin Gothic Medium" w:hAnsi="Franklin Gothic Medium" w:cs="Arial"/>
              </w:rPr>
            </w:pPr>
          </w:p>
        </w:tc>
      </w:tr>
      <w:tr w:rsidR="0006302A" w:rsidRPr="00D7254B" w14:paraId="429F4CE1" w14:textId="77777777" w:rsidTr="008F73B4">
        <w:trPr>
          <w:cantSplit/>
          <w:trHeight w:val="394"/>
        </w:trPr>
        <w:tc>
          <w:tcPr>
            <w:tcW w:w="135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1E638486" w14:textId="77777777" w:rsidR="0006302A" w:rsidRPr="00CE5FFB" w:rsidRDefault="0006302A" w:rsidP="008F73B4">
            <w:pPr>
              <w:rPr>
                <w:b/>
              </w:rPr>
            </w:pPr>
          </w:p>
        </w:tc>
        <w:tc>
          <w:tcPr>
            <w:tcW w:w="4860" w:type="dxa"/>
            <w:tcBorders>
              <w:left w:val="nil"/>
              <w:bottom w:val="single" w:sz="4" w:space="0" w:color="A6A6A6" w:themeColor="background1" w:themeShade="A6"/>
              <w:right w:val="nil"/>
            </w:tcBorders>
            <w:shd w:val="clear" w:color="auto" w:fill="FFFFFF" w:themeFill="background1"/>
            <w:vAlign w:val="bottom"/>
          </w:tcPr>
          <w:p w14:paraId="6ADFCE10" w14:textId="77777777" w:rsidR="0006302A" w:rsidRPr="00515F86" w:rsidRDefault="0006302A" w:rsidP="008F73B4"/>
        </w:tc>
        <w:tc>
          <w:tcPr>
            <w:tcW w:w="450" w:type="dxa"/>
            <w:tcBorders>
              <w:top w:val="nil"/>
              <w:left w:val="nil"/>
              <w:bottom w:val="single" w:sz="4" w:space="0" w:color="A6A6A6" w:themeColor="background1" w:themeShade="A6"/>
              <w:right w:val="nil"/>
            </w:tcBorders>
            <w:shd w:val="clear" w:color="auto" w:fill="FFFFFF" w:themeFill="background1"/>
            <w:vAlign w:val="bottom"/>
          </w:tcPr>
          <w:p w14:paraId="26F11D4C" w14:textId="77777777" w:rsidR="0006302A" w:rsidRPr="00515F86" w:rsidRDefault="0006302A" w:rsidP="008F73B4"/>
        </w:tc>
        <w:tc>
          <w:tcPr>
            <w:tcW w:w="1937" w:type="dxa"/>
            <w:tcBorders>
              <w:top w:val="nil"/>
              <w:left w:val="nil"/>
              <w:bottom w:val="single" w:sz="4" w:space="0" w:color="A6A6A6" w:themeColor="background1" w:themeShade="A6"/>
              <w:right w:val="nil"/>
            </w:tcBorders>
            <w:shd w:val="clear" w:color="auto" w:fill="FFFFFF" w:themeFill="background1"/>
            <w:vAlign w:val="bottom"/>
          </w:tcPr>
          <w:p w14:paraId="0AFDAC3A" w14:textId="77777777" w:rsidR="0006302A" w:rsidRPr="005B5A63" w:rsidRDefault="0006302A" w:rsidP="008F73B4">
            <w:pPr>
              <w:ind w:right="-61"/>
              <w:rPr>
                <w:b/>
              </w:rPr>
            </w:pP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0C4E8B7" w14:textId="77777777" w:rsidR="0006302A" w:rsidRPr="00D7254B" w:rsidRDefault="0006302A" w:rsidP="008F73B4">
            <w:pPr>
              <w:rPr>
                <w:rFonts w:ascii="Franklin Gothic Medium" w:hAnsi="Franklin Gothic Medium" w:cs="Arial"/>
              </w:rPr>
            </w:pPr>
          </w:p>
        </w:tc>
        <w:tc>
          <w:tcPr>
            <w:tcW w:w="270"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5D207E6F" w14:textId="77777777" w:rsidR="0006302A" w:rsidRPr="00D7254B" w:rsidRDefault="0006302A" w:rsidP="008F73B4">
            <w:pPr>
              <w:rPr>
                <w:rFonts w:ascii="Franklin Gothic Medium" w:hAnsi="Franklin Gothic Medium" w:cs="Arial"/>
              </w:rPr>
            </w:pPr>
          </w:p>
        </w:tc>
      </w:tr>
    </w:tbl>
    <w:p w14:paraId="7ED24874" w14:textId="01D4FB83" w:rsidR="00515F86" w:rsidRPr="00434214" w:rsidRDefault="0065363F" w:rsidP="00434214">
      <w:pPr>
        <w:pStyle w:val="Heading1"/>
        <w:rPr>
          <w:rFonts w:eastAsiaTheme="majorEastAsia"/>
        </w:rPr>
      </w:pPr>
      <w:r>
        <w:br w:type="page"/>
      </w:r>
      <w:bookmarkStart w:id="3" w:name="_Toc12964899"/>
      <w:r w:rsidR="000A72C5" w:rsidRPr="00434214">
        <w:lastRenderedPageBreak/>
        <w:t>S</w:t>
      </w:r>
      <w:r w:rsidR="008F73B4">
        <w:t>ection</w:t>
      </w:r>
      <w:r w:rsidR="000A72C5" w:rsidRPr="00E53654">
        <w:t xml:space="preserve"> </w:t>
      </w:r>
      <w:r w:rsidR="0033513C" w:rsidRPr="00E53654">
        <w:t>III</w:t>
      </w:r>
      <w:r w:rsidR="00515F86" w:rsidRPr="00E53654">
        <w:t>: Release &amp; Assignment</w:t>
      </w:r>
      <w:bookmarkEnd w:id="3"/>
    </w:p>
    <w:tbl>
      <w:tblPr>
        <w:tblStyle w:val="TableGrid"/>
        <w:tblW w:w="0" w:type="auto"/>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347"/>
        <w:gridCol w:w="4785"/>
        <w:gridCol w:w="446"/>
        <w:gridCol w:w="1927"/>
        <w:gridCol w:w="1912"/>
        <w:gridCol w:w="269"/>
      </w:tblGrid>
      <w:tr w:rsidR="000A72C5" w:rsidRPr="00C3253F" w14:paraId="4CEE5C79" w14:textId="77777777" w:rsidTr="008F73B4">
        <w:trPr>
          <w:cantSplit/>
        </w:trPr>
        <w:tc>
          <w:tcPr>
            <w:tcW w:w="10800" w:type="dxa"/>
            <w:gridSpan w:val="6"/>
          </w:tcPr>
          <w:p w14:paraId="0177B7C9" w14:textId="77777777" w:rsidR="000A72C5" w:rsidRPr="00434214" w:rsidRDefault="000A72C5" w:rsidP="008F73B4">
            <w:pPr>
              <w:rPr>
                <w:b/>
                <w:sz w:val="22"/>
              </w:rPr>
            </w:pPr>
            <w:r w:rsidRPr="00434214">
              <w:rPr>
                <w:b/>
                <w:sz w:val="22"/>
              </w:rPr>
              <w:t>Subcontractor’s Release:</w:t>
            </w:r>
          </w:p>
          <w:p w14:paraId="68D24879" w14:textId="77777777" w:rsidR="000A72C5" w:rsidRPr="0047711E" w:rsidRDefault="000A72C5" w:rsidP="008F73B4">
            <w:pPr>
              <w:spacing w:line="276" w:lineRule="auto"/>
            </w:pPr>
            <w:r w:rsidRPr="0047711E">
              <w:t xml:space="preserve">Pursuant to the terms of the referenced subcontract and in consideration of the sum </w:t>
            </w:r>
            <w:r>
              <w:t xml:space="preserve">amount provided below, the amount </w:t>
            </w:r>
            <w:r w:rsidRPr="0047711E">
              <w:t xml:space="preserve">has been or is to be paid to </w:t>
            </w:r>
            <w:r w:rsidRPr="0047711E">
              <w:rPr>
                <w:color w:val="000000"/>
              </w:rPr>
              <w:t>Seller</w:t>
            </w:r>
            <w:r w:rsidRPr="0047711E">
              <w:t xml:space="preserve"> (hereinafter called Subcontractor) or its assignees, if any, the Subcontractor, upon payment of the said sum by </w:t>
            </w:r>
            <w:r>
              <w:t>Leidos</w:t>
            </w:r>
            <w:r w:rsidRPr="0047711E">
              <w:t xml:space="preserve"> does remise, release, and discharge Buyer, its officers, agents, and employees, of and from all liabilities, obligations, claims, and demands whatsoever under or arising from the said contract, except:</w:t>
            </w:r>
          </w:p>
          <w:p w14:paraId="66333B79" w14:textId="77777777" w:rsidR="000A72C5" w:rsidRPr="005B5A63" w:rsidRDefault="000A72C5" w:rsidP="004A24EF">
            <w:pPr>
              <w:pStyle w:val="ListParagraph"/>
              <w:numPr>
                <w:ilvl w:val="0"/>
                <w:numId w:val="2"/>
              </w:numPr>
              <w:spacing w:line="276" w:lineRule="auto"/>
              <w:ind w:left="522"/>
            </w:pPr>
            <w:r w:rsidRPr="005B5A63">
              <w:t>Specified claims in stated amounts or in estimated amounts where the amounts are not susceptible of exact statement by the Subcontractor, as follows:</w:t>
            </w:r>
          </w:p>
          <w:p w14:paraId="567D7D61" w14:textId="77777777" w:rsidR="000A72C5" w:rsidRPr="005B5A63" w:rsidRDefault="000A72C5" w:rsidP="004A24EF">
            <w:pPr>
              <w:pStyle w:val="ListParagraph"/>
              <w:numPr>
                <w:ilvl w:val="0"/>
                <w:numId w:val="2"/>
              </w:numPr>
              <w:spacing w:line="276" w:lineRule="auto"/>
              <w:ind w:left="522"/>
            </w:pPr>
            <w:r w:rsidRPr="005B5A63">
              <w:t>Claims, together with reasonable expenses incidental thereto, based upon the liabilities of the Subcontractor to third parties arising out of the performance of the said contract, which are not known to the Subcontractor on the date of the execution of this release and of which the Subcontractor gives notice in writing to the Buyer's Representative within the period specified in the said contract.</w:t>
            </w:r>
          </w:p>
          <w:p w14:paraId="273FC5B6" w14:textId="77777777" w:rsidR="000A72C5" w:rsidRPr="005B5A63" w:rsidRDefault="000A72C5" w:rsidP="004A24EF">
            <w:pPr>
              <w:pStyle w:val="ListParagraph"/>
              <w:numPr>
                <w:ilvl w:val="0"/>
                <w:numId w:val="2"/>
              </w:numPr>
              <w:spacing w:line="276" w:lineRule="auto"/>
              <w:ind w:left="522"/>
            </w:pPr>
            <w:r w:rsidRPr="005B5A63">
              <w:t>Claims for reimbursement of costs (other than expenses of the Subcontractor by reason of his indemnification of Buyer against patent liability), including reasonable expenses incidental thereto, incurred by the Subcontractor under the provisions of the said contract relating to patents.</w:t>
            </w:r>
          </w:p>
          <w:p w14:paraId="4A2163DF" w14:textId="5185A883" w:rsidR="000A72C5" w:rsidRDefault="000A72C5" w:rsidP="000A72C5">
            <w:pPr>
              <w:spacing w:line="276" w:lineRule="auto"/>
            </w:pPr>
            <w:r w:rsidRPr="000A72C5">
              <w:t>The Subcontractor agrees, in connection with patent matters and with claims which are not released as set forth above, that Seller will comply with all of the provisions of the said contract, including without limitation those provisions relating to notification of the Buyer's Representative and relating to the defense or prosecution</w:t>
            </w:r>
            <w:r w:rsidRPr="00E52AE0">
              <w:t xml:space="preserve"> of litigation.</w:t>
            </w:r>
          </w:p>
          <w:p w14:paraId="0F9E74AA" w14:textId="210B81F7" w:rsidR="000A72C5" w:rsidRPr="000A72C5" w:rsidRDefault="000A72C5" w:rsidP="000A72C5">
            <w:pPr>
              <w:spacing w:line="276" w:lineRule="auto"/>
              <w:rPr>
                <w:u w:val="single"/>
              </w:rPr>
            </w:pPr>
            <w:r w:rsidRPr="005B5A63">
              <w:rPr>
                <w:b/>
              </w:rPr>
              <w:t>Final Subcontract Amount for Release:</w:t>
            </w:r>
            <w:r>
              <w:rPr>
                <w:rFonts w:ascii="Franklin Gothic Medium" w:hAnsi="Franklin Gothic Medium"/>
                <w:bCs/>
                <w:color w:val="000000"/>
              </w:rPr>
              <w:t xml:space="preserve"> $</w:t>
            </w:r>
            <w:r w:rsidRPr="005B5A63">
              <w:rPr>
                <w:u w:val="single"/>
              </w:rPr>
              <w:fldChar w:fldCharType="begin">
                <w:ffData>
                  <w:name w:val="Text43"/>
                  <w:enabled/>
                  <w:calcOnExit w:val="0"/>
                  <w:textInput>
                    <w:maxLength w:val="11"/>
                  </w:textInput>
                </w:ffData>
              </w:fldChar>
            </w:r>
            <w:r w:rsidRPr="005B5A63">
              <w:rPr>
                <w:u w:val="single"/>
              </w:rPr>
              <w:instrText xml:space="preserve"> FORMTEXT </w:instrText>
            </w:r>
            <w:r w:rsidRPr="005B5A63">
              <w:rPr>
                <w:u w:val="single"/>
              </w:rPr>
            </w:r>
            <w:r w:rsidRPr="005B5A63">
              <w:rPr>
                <w:u w:val="single"/>
              </w:rPr>
              <w:fldChar w:fldCharType="separate"/>
            </w:r>
            <w:r w:rsidRPr="005B5A63">
              <w:rPr>
                <w:u w:val="single"/>
              </w:rPr>
              <w:t> </w:t>
            </w:r>
            <w:r w:rsidRPr="005B5A63">
              <w:rPr>
                <w:u w:val="single"/>
              </w:rPr>
              <w:t> </w:t>
            </w:r>
            <w:r w:rsidRPr="005B5A63">
              <w:rPr>
                <w:u w:val="single"/>
              </w:rPr>
              <w:t> </w:t>
            </w:r>
            <w:r w:rsidRPr="005B5A63">
              <w:rPr>
                <w:u w:val="single"/>
              </w:rPr>
              <w:t> </w:t>
            </w:r>
            <w:r w:rsidRPr="005B5A63">
              <w:rPr>
                <w:u w:val="single"/>
              </w:rPr>
              <w:t> </w:t>
            </w:r>
            <w:r w:rsidRPr="005B5A63">
              <w:rPr>
                <w:u w:val="single"/>
              </w:rPr>
              <w:fldChar w:fldCharType="end"/>
            </w:r>
            <w:r w:rsidRPr="005B5A63">
              <w:rPr>
                <w:u w:val="single"/>
              </w:rPr>
              <w:fldChar w:fldCharType="begin">
                <w:ffData>
                  <w:name w:val="Text43"/>
                  <w:enabled/>
                  <w:calcOnExit w:val="0"/>
                  <w:textInput>
                    <w:maxLength w:val="11"/>
                  </w:textInput>
                </w:ffData>
              </w:fldChar>
            </w:r>
            <w:r w:rsidRPr="005B5A63">
              <w:rPr>
                <w:u w:val="single"/>
              </w:rPr>
              <w:instrText xml:space="preserve"> FORMTEXT </w:instrText>
            </w:r>
            <w:r w:rsidRPr="005B5A63">
              <w:rPr>
                <w:u w:val="single"/>
              </w:rPr>
            </w:r>
            <w:r w:rsidRPr="005B5A63">
              <w:rPr>
                <w:u w:val="single"/>
              </w:rPr>
              <w:fldChar w:fldCharType="separate"/>
            </w:r>
            <w:r w:rsidRPr="005B5A63">
              <w:rPr>
                <w:u w:val="single"/>
              </w:rPr>
              <w:t> </w:t>
            </w:r>
            <w:r w:rsidRPr="005B5A63">
              <w:rPr>
                <w:u w:val="single"/>
              </w:rPr>
              <w:t> </w:t>
            </w:r>
            <w:r w:rsidRPr="005B5A63">
              <w:rPr>
                <w:u w:val="single"/>
              </w:rPr>
              <w:t> </w:t>
            </w:r>
            <w:r w:rsidRPr="005B5A63">
              <w:rPr>
                <w:u w:val="single"/>
              </w:rPr>
              <w:t> </w:t>
            </w:r>
            <w:r w:rsidRPr="005B5A63">
              <w:rPr>
                <w:u w:val="single"/>
              </w:rPr>
              <w:t> </w:t>
            </w:r>
            <w:r w:rsidRPr="005B5A63">
              <w:rPr>
                <w:u w:val="single"/>
              </w:rPr>
              <w:fldChar w:fldCharType="end"/>
            </w:r>
            <w:r w:rsidRPr="005B5A63">
              <w:rPr>
                <w:u w:val="single"/>
              </w:rPr>
              <w:fldChar w:fldCharType="begin">
                <w:ffData>
                  <w:name w:val="Text43"/>
                  <w:enabled/>
                  <w:calcOnExit w:val="0"/>
                  <w:textInput>
                    <w:maxLength w:val="11"/>
                  </w:textInput>
                </w:ffData>
              </w:fldChar>
            </w:r>
            <w:r w:rsidRPr="005B5A63">
              <w:rPr>
                <w:u w:val="single"/>
              </w:rPr>
              <w:instrText xml:space="preserve"> FORMTEXT </w:instrText>
            </w:r>
            <w:r w:rsidRPr="005B5A63">
              <w:rPr>
                <w:u w:val="single"/>
              </w:rPr>
            </w:r>
            <w:r w:rsidRPr="005B5A63">
              <w:rPr>
                <w:u w:val="single"/>
              </w:rPr>
              <w:fldChar w:fldCharType="separate"/>
            </w:r>
            <w:r w:rsidRPr="005B5A63">
              <w:rPr>
                <w:u w:val="single"/>
              </w:rPr>
              <w:t> </w:t>
            </w:r>
            <w:r w:rsidRPr="005B5A63">
              <w:rPr>
                <w:u w:val="single"/>
              </w:rPr>
              <w:t> </w:t>
            </w:r>
            <w:r w:rsidRPr="005B5A63">
              <w:rPr>
                <w:u w:val="single"/>
              </w:rPr>
              <w:t> </w:t>
            </w:r>
            <w:r w:rsidRPr="005B5A63">
              <w:rPr>
                <w:u w:val="single"/>
              </w:rPr>
              <w:t> </w:t>
            </w:r>
            <w:r w:rsidRPr="005B5A63">
              <w:rPr>
                <w:u w:val="single"/>
              </w:rPr>
              <w:t> </w:t>
            </w:r>
            <w:r w:rsidRPr="005B5A63">
              <w:rPr>
                <w:u w:val="single"/>
              </w:rPr>
              <w:fldChar w:fldCharType="end"/>
            </w:r>
          </w:p>
        </w:tc>
      </w:tr>
      <w:tr w:rsidR="000A72C5" w:rsidRPr="00C3253F" w14:paraId="76BA9E79" w14:textId="77777777" w:rsidTr="008F73B4">
        <w:trPr>
          <w:cantSplit/>
        </w:trPr>
        <w:tc>
          <w:tcPr>
            <w:tcW w:w="10800" w:type="dxa"/>
            <w:gridSpan w:val="6"/>
          </w:tcPr>
          <w:p w14:paraId="6F5E6911" w14:textId="77777777" w:rsidR="000A72C5" w:rsidRPr="00434214" w:rsidRDefault="000A72C5" w:rsidP="008F73B4">
            <w:pPr>
              <w:rPr>
                <w:b/>
                <w:caps/>
                <w:sz w:val="22"/>
              </w:rPr>
            </w:pPr>
            <w:r w:rsidRPr="00434214">
              <w:rPr>
                <w:b/>
                <w:sz w:val="22"/>
              </w:rPr>
              <w:t xml:space="preserve">Subcontractor’s Assignment </w:t>
            </w:r>
            <w:r w:rsidRPr="00434214">
              <w:rPr>
                <w:b/>
                <w:caps/>
                <w:sz w:val="22"/>
              </w:rPr>
              <w:t xml:space="preserve">of refunds, rebates, credits and other amounts: </w:t>
            </w:r>
          </w:p>
          <w:p w14:paraId="13F1AC96" w14:textId="77777777" w:rsidR="000A72C5" w:rsidRPr="00B50B70" w:rsidRDefault="000A72C5" w:rsidP="008F73B4">
            <w:pPr>
              <w:rPr>
                <w:rFonts w:ascii="Franklin Gothic Medium" w:hAnsi="Franklin Gothic Medium"/>
                <w:bCs/>
                <w:color w:val="000000"/>
              </w:rPr>
            </w:pPr>
            <w:r w:rsidRPr="00B50B70">
              <w:t xml:space="preserve">Pursuant to the terms of the referenced subcontract and in consideration of the reimbursement of costs and payment of fee, as provided therein, and any assignment thereunder, </w:t>
            </w:r>
            <w:r w:rsidRPr="00B50B70">
              <w:rPr>
                <w:color w:val="000000"/>
              </w:rPr>
              <w:t>Seller</w:t>
            </w:r>
            <w:r w:rsidRPr="00B50B70">
              <w:t xml:space="preserve"> does hereby:</w:t>
            </w:r>
          </w:p>
          <w:p w14:paraId="3976B043" w14:textId="77777777" w:rsidR="000A72C5" w:rsidRPr="005B5A63" w:rsidRDefault="000A72C5" w:rsidP="004A24EF">
            <w:pPr>
              <w:pStyle w:val="ListParagraph"/>
              <w:numPr>
                <w:ilvl w:val="0"/>
                <w:numId w:val="3"/>
              </w:numPr>
              <w:spacing w:line="276" w:lineRule="auto"/>
              <w:ind w:left="522"/>
            </w:pPr>
            <w:r w:rsidRPr="005B5A63">
              <w:t>Assign, transfer, and set over to Leidos, all rights, title and interest to all refunds, rebates, credits, and other amounts (including any interest thereon), arising out of the performance of said subcontract, together with all the rights of action accrued or which may hereafter accrue thereunder.</w:t>
            </w:r>
          </w:p>
          <w:p w14:paraId="1954D5E8" w14:textId="77777777" w:rsidR="000A72C5" w:rsidRPr="005B5A63" w:rsidRDefault="000A72C5" w:rsidP="004A24EF">
            <w:pPr>
              <w:pStyle w:val="ListParagraph"/>
              <w:numPr>
                <w:ilvl w:val="0"/>
                <w:numId w:val="3"/>
              </w:numPr>
              <w:spacing w:line="276" w:lineRule="auto"/>
              <w:ind w:left="522"/>
            </w:pPr>
            <w:r w:rsidRPr="005B5A63">
              <w:t>Agree to take whatever action may be necessary to effect prompt collection of all refunds, rebates, credits, and other amounts (including any interest thereon) due or which may become due, and to promptly forward to the Buyer (checks made payable to Leidos) for any proceeds so collected.  The reasonable costs of any such action to effect collection shall constitute allowable costs when approved in advance by the Buyer's Representative as stated in the said subcontract and may be applied to reduce any amounts otherwise payable to Buyer under the terms of this agreement.</w:t>
            </w:r>
          </w:p>
          <w:p w14:paraId="669ED768" w14:textId="77777777" w:rsidR="000A72C5" w:rsidRPr="005B5A63" w:rsidRDefault="000A72C5" w:rsidP="004A24EF">
            <w:pPr>
              <w:pStyle w:val="ListParagraph"/>
              <w:numPr>
                <w:ilvl w:val="0"/>
                <w:numId w:val="3"/>
              </w:numPr>
              <w:spacing w:line="276" w:lineRule="auto"/>
              <w:ind w:left="522"/>
            </w:pPr>
            <w:r w:rsidRPr="005B5A63">
              <w:t xml:space="preserve">Agree to cooperate fully with Buyer as to any claim or suit in connection with refunds, rebates, credits, or other amounts due (including any interest thereon); to execute any protest, pleading, application, power of attorney, or other papers in connection therewith; and to permit Buyer to represent Seller at any hearing, trial, or other proceeding, arising out of such claim or suit.  </w:t>
            </w:r>
          </w:p>
        </w:tc>
      </w:tr>
      <w:tr w:rsidR="000A72C5" w:rsidRPr="003166DC" w14:paraId="752763D0" w14:textId="77777777" w:rsidTr="00434214">
        <w:trPr>
          <w:cantSplit/>
        </w:trPr>
        <w:tc>
          <w:tcPr>
            <w:tcW w:w="10800" w:type="dxa"/>
            <w:gridSpan w:val="6"/>
            <w:tcBorders>
              <w:bottom w:val="single" w:sz="4" w:space="0" w:color="A6A6A6" w:themeColor="background1" w:themeShade="A6"/>
            </w:tcBorders>
            <w:shd w:val="clear" w:color="auto" w:fill="D9D9D9" w:themeFill="background1" w:themeFillShade="D9"/>
          </w:tcPr>
          <w:p w14:paraId="705E8529" w14:textId="59B3B590" w:rsidR="000A72C5" w:rsidRPr="003166DC" w:rsidRDefault="000A72C5" w:rsidP="00515F86">
            <w:pPr>
              <w:spacing w:line="276" w:lineRule="auto"/>
              <w:rPr>
                <w:rFonts w:ascii="Franklin Gothic Medium" w:hAnsi="Franklin Gothic Medium"/>
                <w:color w:val="FFFFFF" w:themeColor="background1"/>
              </w:rPr>
            </w:pPr>
            <w:r w:rsidRPr="005B5A63">
              <w:rPr>
                <w:b/>
              </w:rPr>
              <w:t>SUBCONTRACTOR’S CERTIFICATION:</w:t>
            </w:r>
            <w:r w:rsidRPr="005B5A63">
              <w:rPr>
                <w:rFonts w:ascii="Franklin Gothic Medium" w:hAnsi="Franklin Gothic Medium"/>
                <w:b/>
              </w:rPr>
              <w:t xml:space="preserve"> </w:t>
            </w:r>
            <w:r w:rsidRPr="008F73B4">
              <w:t>IN WITNESS WHEREOF</w:t>
            </w:r>
            <w:r w:rsidR="00515F86" w:rsidRPr="008F73B4">
              <w:t>,</w:t>
            </w:r>
            <w:r w:rsidR="00515F86">
              <w:t xml:space="preserve"> this </w:t>
            </w:r>
            <w:r w:rsidRPr="003166DC">
              <w:t>has been executed by the undersigned who certifies that this document was duly signed for and on behalf of the subcontractor by authority of its governing body and is within the scope of my corporate powers.</w:t>
            </w:r>
          </w:p>
        </w:tc>
      </w:tr>
      <w:tr w:rsidR="00C5017F" w:rsidRPr="00D7254B" w14:paraId="7781A0F9" w14:textId="77777777" w:rsidTr="0033513C">
        <w:trPr>
          <w:cantSplit/>
          <w:trHeight w:val="394"/>
        </w:trPr>
        <w:tc>
          <w:tcPr>
            <w:tcW w:w="1350" w:type="dxa"/>
            <w:tcBorders>
              <w:top w:val="single" w:sz="4" w:space="0" w:color="A6A6A6" w:themeColor="background1" w:themeShade="A6"/>
              <w:left w:val="single" w:sz="4" w:space="0" w:color="A6A6A6" w:themeColor="background1" w:themeShade="A6"/>
              <w:bottom w:val="nil"/>
              <w:right w:val="nil"/>
            </w:tcBorders>
            <w:shd w:val="clear" w:color="auto" w:fill="FFFFFF" w:themeFill="background1"/>
            <w:vAlign w:val="bottom"/>
          </w:tcPr>
          <w:p w14:paraId="032D0E63" w14:textId="77777777" w:rsidR="00C5017F" w:rsidRPr="00CE5FFB" w:rsidRDefault="00C5017F" w:rsidP="00434214">
            <w:pPr>
              <w:rPr>
                <w:b/>
              </w:rPr>
            </w:pPr>
            <w:r w:rsidRPr="00CE5FFB">
              <w:rPr>
                <w:b/>
              </w:rPr>
              <w:t>Seller:</w:t>
            </w:r>
          </w:p>
        </w:tc>
        <w:tc>
          <w:tcPr>
            <w:tcW w:w="4860" w:type="dxa"/>
            <w:tcBorders>
              <w:top w:val="single" w:sz="4" w:space="0" w:color="A6A6A6" w:themeColor="background1" w:themeShade="A6"/>
              <w:left w:val="nil"/>
              <w:right w:val="nil"/>
            </w:tcBorders>
            <w:shd w:val="clear" w:color="auto" w:fill="FFFFFF" w:themeFill="background1"/>
          </w:tcPr>
          <w:p w14:paraId="1B785740" w14:textId="00FA4266" w:rsidR="00C5017F" w:rsidRPr="00D7254B" w:rsidRDefault="00C5017F" w:rsidP="00434214">
            <w:pPr>
              <w:rPr>
                <w:rFonts w:ascii="Franklin Gothic Medium" w:hAnsi="Franklin Gothic Medium" w:cs="Arial"/>
              </w:rPr>
            </w:pPr>
            <w:r w:rsidRPr="00F45481">
              <w:rPr>
                <w:rFonts w:ascii="Franklin Gothic Medium" w:hAnsi="Franklin Gothic Medium"/>
                <w:color w:val="000000"/>
              </w:rPr>
              <w:fldChar w:fldCharType="begin">
                <w:ffData>
                  <w:name w:val="Text41"/>
                  <w:enabled/>
                  <w:calcOnExit w:val="0"/>
                  <w:textInput/>
                </w:ffData>
              </w:fldChar>
            </w:r>
            <w:r w:rsidRPr="00F45481">
              <w:rPr>
                <w:rFonts w:ascii="Franklin Gothic Medium" w:hAnsi="Franklin Gothic Medium"/>
                <w:color w:val="000000"/>
              </w:rPr>
              <w:instrText xml:space="preserve"> FORMTEXT </w:instrText>
            </w:r>
            <w:r w:rsidRPr="00F45481">
              <w:rPr>
                <w:rFonts w:ascii="Franklin Gothic Medium" w:hAnsi="Franklin Gothic Medium"/>
                <w:color w:val="000000"/>
              </w:rPr>
            </w:r>
            <w:r w:rsidRPr="00F45481">
              <w:rPr>
                <w:rFonts w:ascii="Franklin Gothic Medium" w:hAnsi="Franklin Gothic Medium"/>
                <w:color w:val="000000"/>
              </w:rPr>
              <w:fldChar w:fldCharType="separate"/>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color w:val="000000"/>
              </w:rPr>
              <w:fldChar w:fldCharType="end"/>
            </w:r>
          </w:p>
        </w:tc>
        <w:tc>
          <w:tcPr>
            <w:tcW w:w="450" w:type="dxa"/>
            <w:vMerge w:val="restart"/>
            <w:tcBorders>
              <w:top w:val="single" w:sz="4" w:space="0" w:color="A6A6A6" w:themeColor="background1" w:themeShade="A6"/>
              <w:left w:val="nil"/>
              <w:bottom w:val="nil"/>
              <w:right w:val="nil"/>
            </w:tcBorders>
            <w:shd w:val="clear" w:color="auto" w:fill="FFFFFF" w:themeFill="background1"/>
            <w:vAlign w:val="bottom"/>
          </w:tcPr>
          <w:p w14:paraId="728DAE20" w14:textId="76C95956" w:rsidR="00C5017F" w:rsidRPr="00D7254B" w:rsidRDefault="00C5017F" w:rsidP="00434214">
            <w:pPr>
              <w:rPr>
                <w:rFonts w:ascii="Franklin Gothic Medium" w:hAnsi="Franklin Gothic Medium" w:cs="Arial"/>
              </w:rPr>
            </w:pPr>
          </w:p>
        </w:tc>
        <w:tc>
          <w:tcPr>
            <w:tcW w:w="1937" w:type="dxa"/>
            <w:tcBorders>
              <w:top w:val="single" w:sz="4" w:space="0" w:color="A6A6A6" w:themeColor="background1" w:themeShade="A6"/>
              <w:left w:val="nil"/>
              <w:bottom w:val="nil"/>
              <w:right w:val="nil"/>
            </w:tcBorders>
            <w:shd w:val="clear" w:color="auto" w:fill="FFFFFF" w:themeFill="background1"/>
            <w:vAlign w:val="bottom"/>
          </w:tcPr>
          <w:p w14:paraId="405DEA61" w14:textId="77777777" w:rsidR="00C5017F" w:rsidRPr="005B5A63" w:rsidRDefault="00C5017F" w:rsidP="00434214">
            <w:pPr>
              <w:rPr>
                <w:b/>
              </w:rPr>
            </w:pPr>
            <w:r w:rsidRPr="005B5A63">
              <w:rPr>
                <w:b/>
              </w:rPr>
              <w:t>Subcontract No.:</w:t>
            </w: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33209536" w14:textId="4892D9CB" w:rsidR="00C5017F" w:rsidRPr="00D7254B" w:rsidRDefault="00C5017F" w:rsidP="008F73B4">
            <w:pPr>
              <w:rPr>
                <w:rFonts w:ascii="Franklin Gothic Medium" w:hAnsi="Franklin Gothic Medium" w:cs="Arial"/>
              </w:rPr>
            </w:pPr>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270" w:type="dxa"/>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6DF55318" w14:textId="06BA461E" w:rsidR="00C5017F" w:rsidRPr="00D7254B" w:rsidRDefault="00C5017F" w:rsidP="008F73B4">
            <w:pPr>
              <w:rPr>
                <w:rFonts w:ascii="Franklin Gothic Medium" w:hAnsi="Franklin Gothic Medium" w:cs="Arial"/>
              </w:rPr>
            </w:pPr>
          </w:p>
        </w:tc>
      </w:tr>
      <w:tr w:rsidR="00C5017F" w:rsidRPr="00D7254B" w14:paraId="5E265268" w14:textId="77777777" w:rsidTr="0033513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430967D1" w14:textId="77777777" w:rsidR="00C5017F" w:rsidRPr="00CE5FFB" w:rsidRDefault="00C5017F" w:rsidP="00434214">
            <w:pPr>
              <w:rPr>
                <w:b/>
              </w:rPr>
            </w:pPr>
            <w:r w:rsidRPr="00CE5FFB">
              <w:rPr>
                <w:b/>
              </w:rPr>
              <w:t>Name:</w:t>
            </w:r>
          </w:p>
        </w:tc>
        <w:tc>
          <w:tcPr>
            <w:tcW w:w="4860" w:type="dxa"/>
            <w:tcBorders>
              <w:top w:val="nil"/>
              <w:left w:val="nil"/>
              <w:right w:val="nil"/>
            </w:tcBorders>
            <w:shd w:val="clear" w:color="auto" w:fill="FFFFFF" w:themeFill="background1"/>
          </w:tcPr>
          <w:p w14:paraId="2F73EA3C" w14:textId="5FFA1BF1" w:rsidR="00C5017F" w:rsidRPr="00D7254B" w:rsidRDefault="00C5017F" w:rsidP="00434214">
            <w:pPr>
              <w:rPr>
                <w:rFonts w:ascii="Franklin Gothic Medium" w:hAnsi="Franklin Gothic Medium" w:cs="Arial"/>
              </w:rPr>
            </w:pPr>
            <w:r w:rsidRPr="00F45481">
              <w:rPr>
                <w:rFonts w:ascii="Franklin Gothic Medium" w:hAnsi="Franklin Gothic Medium"/>
                <w:color w:val="000000"/>
              </w:rPr>
              <w:fldChar w:fldCharType="begin">
                <w:ffData>
                  <w:name w:val="Text41"/>
                  <w:enabled/>
                  <w:calcOnExit w:val="0"/>
                  <w:textInput/>
                </w:ffData>
              </w:fldChar>
            </w:r>
            <w:r w:rsidRPr="00F45481">
              <w:rPr>
                <w:rFonts w:ascii="Franklin Gothic Medium" w:hAnsi="Franklin Gothic Medium"/>
                <w:color w:val="000000"/>
              </w:rPr>
              <w:instrText xml:space="preserve"> FORMTEXT </w:instrText>
            </w:r>
            <w:r w:rsidRPr="00F45481">
              <w:rPr>
                <w:rFonts w:ascii="Franklin Gothic Medium" w:hAnsi="Franklin Gothic Medium"/>
                <w:color w:val="000000"/>
              </w:rPr>
            </w:r>
            <w:r w:rsidRPr="00F45481">
              <w:rPr>
                <w:rFonts w:ascii="Franklin Gothic Medium" w:hAnsi="Franklin Gothic Medium"/>
                <w:color w:val="000000"/>
              </w:rPr>
              <w:fldChar w:fldCharType="separate"/>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color w:val="000000"/>
              </w:rPr>
              <w:fldChar w:fldCharType="end"/>
            </w:r>
          </w:p>
        </w:tc>
        <w:tc>
          <w:tcPr>
            <w:tcW w:w="450" w:type="dxa"/>
            <w:vMerge/>
            <w:tcBorders>
              <w:top w:val="nil"/>
              <w:left w:val="nil"/>
              <w:bottom w:val="nil"/>
              <w:right w:val="nil"/>
            </w:tcBorders>
            <w:shd w:val="clear" w:color="auto" w:fill="FFFFFF" w:themeFill="background1"/>
            <w:vAlign w:val="bottom"/>
          </w:tcPr>
          <w:p w14:paraId="5AE0A467" w14:textId="6AFE0E35" w:rsidR="00C5017F" w:rsidRPr="00D7254B" w:rsidRDefault="00C5017F" w:rsidP="00434214">
            <w:pPr>
              <w:rPr>
                <w:rFonts w:ascii="Franklin Gothic Medium" w:hAnsi="Franklin Gothic Medium" w:cs="Arial"/>
              </w:rPr>
            </w:pPr>
          </w:p>
        </w:tc>
        <w:tc>
          <w:tcPr>
            <w:tcW w:w="1937" w:type="dxa"/>
            <w:vMerge w:val="restart"/>
            <w:tcBorders>
              <w:top w:val="nil"/>
              <w:left w:val="nil"/>
              <w:bottom w:val="nil"/>
              <w:right w:val="nil"/>
            </w:tcBorders>
            <w:shd w:val="clear" w:color="auto" w:fill="FFFFFF" w:themeFill="background1"/>
            <w:vAlign w:val="bottom"/>
          </w:tcPr>
          <w:p w14:paraId="5E2AB4DC" w14:textId="77777777" w:rsidR="00C5017F" w:rsidRPr="00D7254B" w:rsidRDefault="00C5017F" w:rsidP="00434214">
            <w:pPr>
              <w:rPr>
                <w:rFonts w:ascii="Franklin Gothic Medium" w:hAnsi="Franklin Gothic Medium" w:cs="Arial"/>
              </w:rPr>
            </w:pPr>
          </w:p>
        </w:tc>
        <w:tc>
          <w:tcPr>
            <w:tcW w:w="1933" w:type="dxa"/>
            <w:vMerge w:val="restart"/>
            <w:tcBorders>
              <w:top w:val="single" w:sz="4" w:space="0" w:color="A6A6A6" w:themeColor="background1" w:themeShade="A6"/>
              <w:left w:val="nil"/>
              <w:bottom w:val="nil"/>
              <w:right w:val="nil"/>
            </w:tcBorders>
            <w:shd w:val="clear" w:color="auto" w:fill="FFFFFF" w:themeFill="background1"/>
          </w:tcPr>
          <w:p w14:paraId="0A3D22F0" w14:textId="77777777" w:rsidR="00C5017F" w:rsidRPr="00D7254B" w:rsidRDefault="00C5017F" w:rsidP="008F73B4">
            <w:pPr>
              <w:rPr>
                <w:rFonts w:ascii="Franklin Gothic Medium" w:hAnsi="Franklin Gothic Medium" w:cs="Arial"/>
              </w:rPr>
            </w:pPr>
          </w:p>
        </w:tc>
        <w:tc>
          <w:tcPr>
            <w:tcW w:w="270" w:type="dxa"/>
            <w:vMerge w:val="restart"/>
            <w:tcBorders>
              <w:top w:val="nil"/>
              <w:left w:val="nil"/>
              <w:bottom w:val="nil"/>
              <w:right w:val="single" w:sz="4" w:space="0" w:color="A6A6A6" w:themeColor="background1" w:themeShade="A6"/>
            </w:tcBorders>
            <w:shd w:val="clear" w:color="auto" w:fill="FFFFFF" w:themeFill="background1"/>
          </w:tcPr>
          <w:p w14:paraId="35C4E8DE" w14:textId="73D33FA2" w:rsidR="00C5017F" w:rsidRPr="00D7254B" w:rsidRDefault="00C5017F" w:rsidP="008F73B4">
            <w:pPr>
              <w:rPr>
                <w:rFonts w:ascii="Franklin Gothic Medium" w:hAnsi="Franklin Gothic Medium" w:cs="Arial"/>
              </w:rPr>
            </w:pPr>
          </w:p>
        </w:tc>
      </w:tr>
      <w:tr w:rsidR="00C5017F" w:rsidRPr="00D7254B" w14:paraId="4FD24A64" w14:textId="77777777" w:rsidTr="0033513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2AEBA11D" w14:textId="2B83C3F6" w:rsidR="00C5017F" w:rsidRPr="00CE5FFB" w:rsidRDefault="00C5017F" w:rsidP="00434214">
            <w:pPr>
              <w:rPr>
                <w:b/>
              </w:rPr>
            </w:pPr>
            <w:r w:rsidRPr="00CE5FFB">
              <w:rPr>
                <w:b/>
              </w:rPr>
              <w:t>Title:</w:t>
            </w:r>
          </w:p>
        </w:tc>
        <w:tc>
          <w:tcPr>
            <w:tcW w:w="4860" w:type="dxa"/>
            <w:tcBorders>
              <w:left w:val="nil"/>
              <w:right w:val="nil"/>
            </w:tcBorders>
            <w:shd w:val="clear" w:color="auto" w:fill="FFFFFF" w:themeFill="background1"/>
          </w:tcPr>
          <w:p w14:paraId="7782AB99" w14:textId="68A83768" w:rsidR="00C5017F" w:rsidRPr="004A3212" w:rsidRDefault="00C5017F" w:rsidP="00434214">
            <w:r w:rsidRPr="00F45481">
              <w:rPr>
                <w:rFonts w:ascii="Franklin Gothic Medium" w:hAnsi="Franklin Gothic Medium"/>
                <w:color w:val="000000"/>
              </w:rPr>
              <w:fldChar w:fldCharType="begin">
                <w:ffData>
                  <w:name w:val="Text41"/>
                  <w:enabled/>
                  <w:calcOnExit w:val="0"/>
                  <w:textInput/>
                </w:ffData>
              </w:fldChar>
            </w:r>
            <w:r w:rsidRPr="00F45481">
              <w:rPr>
                <w:rFonts w:ascii="Franklin Gothic Medium" w:hAnsi="Franklin Gothic Medium"/>
                <w:color w:val="000000"/>
              </w:rPr>
              <w:instrText xml:space="preserve"> FORMTEXT </w:instrText>
            </w:r>
            <w:r w:rsidRPr="00F45481">
              <w:rPr>
                <w:rFonts w:ascii="Franklin Gothic Medium" w:hAnsi="Franklin Gothic Medium"/>
                <w:color w:val="000000"/>
              </w:rPr>
            </w:r>
            <w:r w:rsidRPr="00F45481">
              <w:rPr>
                <w:rFonts w:ascii="Franklin Gothic Medium" w:hAnsi="Franklin Gothic Medium"/>
                <w:color w:val="000000"/>
              </w:rPr>
              <w:fldChar w:fldCharType="separate"/>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color w:val="000000"/>
              </w:rPr>
              <w:fldChar w:fldCharType="end"/>
            </w:r>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2C908C9C" w14:textId="5D328E1C" w:rsidR="00C5017F" w:rsidRPr="004A3212" w:rsidRDefault="00C5017F" w:rsidP="00434214"/>
        </w:tc>
        <w:tc>
          <w:tcPr>
            <w:tcW w:w="1937" w:type="dxa"/>
            <w:vMerge/>
            <w:tcBorders>
              <w:top w:val="single" w:sz="4" w:space="0" w:color="A6A6A6" w:themeColor="background1" w:themeShade="A6"/>
              <w:left w:val="nil"/>
              <w:bottom w:val="nil"/>
              <w:right w:val="nil"/>
            </w:tcBorders>
            <w:shd w:val="clear" w:color="auto" w:fill="FFFFFF" w:themeFill="background1"/>
            <w:vAlign w:val="bottom"/>
          </w:tcPr>
          <w:p w14:paraId="2773F812" w14:textId="77777777" w:rsidR="00C5017F" w:rsidRPr="004A3212" w:rsidRDefault="00C5017F" w:rsidP="00434214"/>
        </w:tc>
        <w:tc>
          <w:tcPr>
            <w:tcW w:w="1933" w:type="dxa"/>
            <w:vMerge/>
            <w:tcBorders>
              <w:top w:val="single" w:sz="4" w:space="0" w:color="A6A6A6" w:themeColor="background1" w:themeShade="A6"/>
              <w:left w:val="nil"/>
              <w:bottom w:val="nil"/>
              <w:right w:val="nil"/>
            </w:tcBorders>
            <w:shd w:val="clear" w:color="auto" w:fill="FFFFFF" w:themeFill="background1"/>
          </w:tcPr>
          <w:p w14:paraId="4457B54E" w14:textId="77777777" w:rsidR="00C5017F" w:rsidRPr="004A3212" w:rsidRDefault="00C5017F" w:rsidP="008F73B4"/>
        </w:tc>
        <w:tc>
          <w:tcPr>
            <w:tcW w:w="270" w:type="dxa"/>
            <w:vMerge/>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7DE831FA" w14:textId="6E5169E0" w:rsidR="00C5017F" w:rsidRPr="004A3212" w:rsidRDefault="00C5017F" w:rsidP="008F73B4"/>
        </w:tc>
      </w:tr>
      <w:tr w:rsidR="00C5017F" w:rsidRPr="00D7254B" w14:paraId="435B01B1" w14:textId="77777777" w:rsidTr="0033513C">
        <w:trPr>
          <w:cantSplit/>
          <w:trHeight w:val="394"/>
        </w:trPr>
        <w:tc>
          <w:tcPr>
            <w:tcW w:w="1350" w:type="dxa"/>
            <w:tcBorders>
              <w:top w:val="nil"/>
              <w:left w:val="single" w:sz="4" w:space="0" w:color="A6A6A6" w:themeColor="background1" w:themeShade="A6"/>
              <w:bottom w:val="nil"/>
              <w:right w:val="nil"/>
            </w:tcBorders>
            <w:shd w:val="clear" w:color="auto" w:fill="FFFFFF" w:themeFill="background1"/>
            <w:vAlign w:val="bottom"/>
          </w:tcPr>
          <w:p w14:paraId="7F343DBD" w14:textId="77777777" w:rsidR="00C5017F" w:rsidRPr="00CE5FFB" w:rsidRDefault="00C5017F" w:rsidP="00434214">
            <w:pPr>
              <w:rPr>
                <w:b/>
              </w:rPr>
            </w:pPr>
            <w:r w:rsidRPr="00CE5FFB">
              <w:rPr>
                <w:b/>
              </w:rPr>
              <w:t>Signature:</w:t>
            </w:r>
          </w:p>
        </w:tc>
        <w:tc>
          <w:tcPr>
            <w:tcW w:w="4860" w:type="dxa"/>
            <w:tcBorders>
              <w:left w:val="nil"/>
              <w:bottom w:val="single" w:sz="2" w:space="0" w:color="A6A6A6" w:themeColor="background1" w:themeShade="A6"/>
              <w:right w:val="nil"/>
            </w:tcBorders>
            <w:shd w:val="clear" w:color="auto" w:fill="FFFFFF" w:themeFill="background1"/>
          </w:tcPr>
          <w:p w14:paraId="382E2447" w14:textId="181068D8" w:rsidR="00C5017F" w:rsidRPr="00515F86" w:rsidRDefault="00C5017F" w:rsidP="00434214">
            <w:r w:rsidRPr="00F45481">
              <w:rPr>
                <w:rFonts w:ascii="Franklin Gothic Medium" w:hAnsi="Franklin Gothic Medium"/>
                <w:color w:val="000000"/>
              </w:rPr>
              <w:fldChar w:fldCharType="begin">
                <w:ffData>
                  <w:name w:val="Text41"/>
                  <w:enabled/>
                  <w:calcOnExit w:val="0"/>
                  <w:textInput/>
                </w:ffData>
              </w:fldChar>
            </w:r>
            <w:r w:rsidRPr="00F45481">
              <w:rPr>
                <w:rFonts w:ascii="Franklin Gothic Medium" w:hAnsi="Franklin Gothic Medium"/>
                <w:color w:val="000000"/>
              </w:rPr>
              <w:instrText xml:space="preserve"> FORMTEXT </w:instrText>
            </w:r>
            <w:r w:rsidRPr="00F45481">
              <w:rPr>
                <w:rFonts w:ascii="Franklin Gothic Medium" w:hAnsi="Franklin Gothic Medium"/>
                <w:color w:val="000000"/>
              </w:rPr>
            </w:r>
            <w:r w:rsidRPr="00F45481">
              <w:rPr>
                <w:rFonts w:ascii="Franklin Gothic Medium" w:hAnsi="Franklin Gothic Medium"/>
                <w:color w:val="000000"/>
              </w:rPr>
              <w:fldChar w:fldCharType="separate"/>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noProof/>
                <w:color w:val="000000"/>
              </w:rPr>
              <w:t> </w:t>
            </w:r>
            <w:r w:rsidRPr="00F45481">
              <w:rPr>
                <w:rFonts w:ascii="Franklin Gothic Medium" w:hAnsi="Franklin Gothic Medium"/>
                <w:color w:val="000000"/>
              </w:rPr>
              <w:fldChar w:fldCharType="end"/>
            </w:r>
          </w:p>
        </w:tc>
        <w:tc>
          <w:tcPr>
            <w:tcW w:w="450" w:type="dxa"/>
            <w:vMerge/>
            <w:tcBorders>
              <w:top w:val="single" w:sz="4" w:space="0" w:color="A6A6A6" w:themeColor="background1" w:themeShade="A6"/>
              <w:left w:val="nil"/>
              <w:bottom w:val="nil"/>
              <w:right w:val="nil"/>
            </w:tcBorders>
            <w:shd w:val="clear" w:color="auto" w:fill="FFFFFF" w:themeFill="background1"/>
            <w:vAlign w:val="bottom"/>
          </w:tcPr>
          <w:p w14:paraId="12317353" w14:textId="5EB74710" w:rsidR="00C5017F" w:rsidRPr="00515F86" w:rsidRDefault="00C5017F" w:rsidP="00434214"/>
        </w:tc>
        <w:tc>
          <w:tcPr>
            <w:tcW w:w="1937" w:type="dxa"/>
            <w:tcBorders>
              <w:top w:val="nil"/>
              <w:left w:val="nil"/>
              <w:bottom w:val="nil"/>
              <w:right w:val="nil"/>
            </w:tcBorders>
            <w:shd w:val="clear" w:color="auto" w:fill="FFFFFF" w:themeFill="background1"/>
            <w:vAlign w:val="bottom"/>
          </w:tcPr>
          <w:p w14:paraId="0E21EDC7" w14:textId="77777777" w:rsidR="00C5017F" w:rsidRPr="005B5A63" w:rsidRDefault="00C5017F" w:rsidP="00434214">
            <w:pPr>
              <w:ind w:right="-61"/>
              <w:rPr>
                <w:b/>
              </w:rPr>
            </w:pPr>
            <w:r w:rsidRPr="005B5A63">
              <w:rPr>
                <w:b/>
              </w:rPr>
              <w:t>Date o</w:t>
            </w:r>
            <w:r w:rsidRPr="00434214">
              <w:rPr>
                <w:b/>
              </w:rPr>
              <w:t>f</w:t>
            </w:r>
            <w:r w:rsidRPr="005B5A63">
              <w:rPr>
                <w:b/>
              </w:rPr>
              <w:t xml:space="preserve"> Execution:</w:t>
            </w:r>
          </w:p>
        </w:tc>
        <w:tc>
          <w:tcPr>
            <w:tcW w:w="1933" w:type="dxa"/>
            <w:tcBorders>
              <w:top w:val="nil"/>
              <w:left w:val="nil"/>
              <w:bottom w:val="single" w:sz="4" w:space="0" w:color="A6A6A6" w:themeColor="background1" w:themeShade="A6"/>
              <w:right w:val="nil"/>
            </w:tcBorders>
            <w:shd w:val="clear" w:color="auto" w:fill="FFFFFF" w:themeFill="background1"/>
            <w:vAlign w:val="bottom"/>
          </w:tcPr>
          <w:p w14:paraId="5B1CDA9B" w14:textId="44BA2AD8" w:rsidR="00C5017F" w:rsidRPr="00D7254B" w:rsidRDefault="00C5017F" w:rsidP="00515F86">
            <w:pPr>
              <w:rPr>
                <w:rFonts w:ascii="Franklin Gothic Medium" w:hAnsi="Franklin Gothic Medium" w:cs="Arial"/>
              </w:rPr>
            </w:pPr>
            <w:r w:rsidRPr="00A909AD">
              <w:rPr>
                <w:rFonts w:ascii="Franklin Gothic Medium" w:hAnsi="Franklin Gothic Medium"/>
                <w:color w:val="000000"/>
              </w:rPr>
              <w:fldChar w:fldCharType="begin">
                <w:ffData>
                  <w:name w:val="Text41"/>
                  <w:enabled/>
                  <w:calcOnExit w:val="0"/>
                  <w:textInput/>
                </w:ffData>
              </w:fldChar>
            </w:r>
            <w:r w:rsidRPr="00A909AD">
              <w:rPr>
                <w:rFonts w:ascii="Franklin Gothic Medium" w:hAnsi="Franklin Gothic Medium"/>
                <w:color w:val="000000"/>
              </w:rPr>
              <w:instrText xml:space="preserve"> FORMTEXT </w:instrText>
            </w:r>
            <w:r w:rsidRPr="00A909AD">
              <w:rPr>
                <w:rFonts w:ascii="Franklin Gothic Medium" w:hAnsi="Franklin Gothic Medium"/>
                <w:color w:val="000000"/>
              </w:rPr>
            </w:r>
            <w:r w:rsidRPr="00A909AD">
              <w:rPr>
                <w:rFonts w:ascii="Franklin Gothic Medium" w:hAnsi="Franklin Gothic Medium"/>
                <w:color w:val="000000"/>
              </w:rPr>
              <w:fldChar w:fldCharType="separate"/>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noProof/>
                <w:color w:val="000000"/>
              </w:rPr>
              <w:t> </w:t>
            </w:r>
            <w:r w:rsidRPr="00A909AD">
              <w:rPr>
                <w:rFonts w:ascii="Franklin Gothic Medium" w:hAnsi="Franklin Gothic Medium"/>
                <w:color w:val="000000"/>
              </w:rPr>
              <w:fldChar w:fldCharType="end"/>
            </w:r>
          </w:p>
        </w:tc>
        <w:tc>
          <w:tcPr>
            <w:tcW w:w="270" w:type="dxa"/>
            <w:tcBorders>
              <w:top w:val="nil"/>
              <w:left w:val="nil"/>
              <w:bottom w:val="nil"/>
              <w:right w:val="single" w:sz="4" w:space="0" w:color="A6A6A6" w:themeColor="background1" w:themeShade="A6"/>
            </w:tcBorders>
            <w:shd w:val="clear" w:color="auto" w:fill="FFFFFF" w:themeFill="background1"/>
            <w:vAlign w:val="bottom"/>
          </w:tcPr>
          <w:p w14:paraId="46ABAEBA" w14:textId="6611FCD1" w:rsidR="00C5017F" w:rsidRPr="00D7254B" w:rsidRDefault="00C5017F" w:rsidP="00515F86">
            <w:pPr>
              <w:rPr>
                <w:rFonts w:ascii="Franklin Gothic Medium" w:hAnsi="Franklin Gothic Medium" w:cs="Arial"/>
              </w:rPr>
            </w:pPr>
          </w:p>
        </w:tc>
      </w:tr>
      <w:tr w:rsidR="00434214" w:rsidRPr="00D7254B" w14:paraId="5484361F" w14:textId="77777777" w:rsidTr="00434214">
        <w:trPr>
          <w:cantSplit/>
          <w:trHeight w:val="394"/>
        </w:trPr>
        <w:tc>
          <w:tcPr>
            <w:tcW w:w="1350" w:type="dxa"/>
            <w:tcBorders>
              <w:top w:val="nil"/>
              <w:left w:val="single" w:sz="4" w:space="0" w:color="A6A6A6" w:themeColor="background1" w:themeShade="A6"/>
              <w:bottom w:val="single" w:sz="4" w:space="0" w:color="A6A6A6" w:themeColor="background1" w:themeShade="A6"/>
              <w:right w:val="nil"/>
            </w:tcBorders>
            <w:shd w:val="clear" w:color="auto" w:fill="FFFFFF" w:themeFill="background1"/>
            <w:vAlign w:val="bottom"/>
          </w:tcPr>
          <w:p w14:paraId="75B84E4B" w14:textId="77777777" w:rsidR="00434214" w:rsidRPr="00CE5FFB" w:rsidRDefault="00434214" w:rsidP="00434214">
            <w:pPr>
              <w:rPr>
                <w:b/>
              </w:rPr>
            </w:pPr>
          </w:p>
        </w:tc>
        <w:tc>
          <w:tcPr>
            <w:tcW w:w="4860" w:type="dxa"/>
            <w:tcBorders>
              <w:left w:val="nil"/>
              <w:bottom w:val="single" w:sz="4" w:space="0" w:color="A6A6A6" w:themeColor="background1" w:themeShade="A6"/>
              <w:right w:val="nil"/>
            </w:tcBorders>
            <w:shd w:val="clear" w:color="auto" w:fill="FFFFFF" w:themeFill="background1"/>
            <w:vAlign w:val="bottom"/>
          </w:tcPr>
          <w:p w14:paraId="3AA080C1" w14:textId="77777777" w:rsidR="00434214" w:rsidRPr="00515F86" w:rsidRDefault="00434214" w:rsidP="00434214"/>
        </w:tc>
        <w:tc>
          <w:tcPr>
            <w:tcW w:w="450" w:type="dxa"/>
            <w:tcBorders>
              <w:top w:val="nil"/>
              <w:left w:val="nil"/>
              <w:bottom w:val="single" w:sz="4" w:space="0" w:color="A6A6A6" w:themeColor="background1" w:themeShade="A6"/>
              <w:right w:val="nil"/>
            </w:tcBorders>
            <w:shd w:val="clear" w:color="auto" w:fill="FFFFFF" w:themeFill="background1"/>
            <w:vAlign w:val="bottom"/>
          </w:tcPr>
          <w:p w14:paraId="3A7844C1" w14:textId="77777777" w:rsidR="00434214" w:rsidRPr="00515F86" w:rsidRDefault="00434214" w:rsidP="00434214"/>
        </w:tc>
        <w:tc>
          <w:tcPr>
            <w:tcW w:w="1937" w:type="dxa"/>
            <w:tcBorders>
              <w:top w:val="nil"/>
              <w:left w:val="nil"/>
              <w:bottom w:val="single" w:sz="4" w:space="0" w:color="A6A6A6" w:themeColor="background1" w:themeShade="A6"/>
              <w:right w:val="nil"/>
            </w:tcBorders>
            <w:shd w:val="clear" w:color="auto" w:fill="FFFFFF" w:themeFill="background1"/>
            <w:vAlign w:val="bottom"/>
          </w:tcPr>
          <w:p w14:paraId="32F27562" w14:textId="77777777" w:rsidR="00434214" w:rsidRPr="005B5A63" w:rsidRDefault="00434214" w:rsidP="00434214">
            <w:pPr>
              <w:ind w:right="-61"/>
              <w:rPr>
                <w:b/>
              </w:rPr>
            </w:pPr>
          </w:p>
        </w:tc>
        <w:tc>
          <w:tcPr>
            <w:tcW w:w="193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vAlign w:val="bottom"/>
          </w:tcPr>
          <w:p w14:paraId="4062C070" w14:textId="77777777" w:rsidR="00434214" w:rsidRPr="00D7254B" w:rsidRDefault="00434214" w:rsidP="00515F86">
            <w:pPr>
              <w:rPr>
                <w:rFonts w:ascii="Franklin Gothic Medium" w:hAnsi="Franklin Gothic Medium" w:cs="Arial"/>
              </w:rPr>
            </w:pPr>
          </w:p>
        </w:tc>
        <w:tc>
          <w:tcPr>
            <w:tcW w:w="270" w:type="dxa"/>
            <w:tcBorders>
              <w:top w:val="nil"/>
              <w:left w:val="nil"/>
              <w:bottom w:val="single" w:sz="4" w:space="0" w:color="A6A6A6" w:themeColor="background1" w:themeShade="A6"/>
              <w:right w:val="single" w:sz="4" w:space="0" w:color="A6A6A6" w:themeColor="background1" w:themeShade="A6"/>
            </w:tcBorders>
            <w:shd w:val="clear" w:color="auto" w:fill="FFFFFF" w:themeFill="background1"/>
            <w:vAlign w:val="bottom"/>
          </w:tcPr>
          <w:p w14:paraId="1A8DFF34" w14:textId="7B1DC6DB" w:rsidR="00434214" w:rsidRPr="00D7254B" w:rsidRDefault="00434214" w:rsidP="00515F86">
            <w:pPr>
              <w:rPr>
                <w:rFonts w:ascii="Franklin Gothic Medium" w:hAnsi="Franklin Gothic Medium" w:cs="Arial"/>
              </w:rPr>
            </w:pPr>
          </w:p>
        </w:tc>
      </w:tr>
    </w:tbl>
    <w:p w14:paraId="07529B3D" w14:textId="5C8A98D7" w:rsidR="0082194C" w:rsidRDefault="000A72C5" w:rsidP="00BF4A6C">
      <w:pPr>
        <w:pStyle w:val="Heading1"/>
      </w:pPr>
      <w:bookmarkStart w:id="4" w:name="_Toc12964900"/>
      <w:r>
        <w:lastRenderedPageBreak/>
        <w:t xml:space="preserve">Section </w:t>
      </w:r>
      <w:r w:rsidR="0033513C">
        <w:t>I</w:t>
      </w:r>
      <w:r w:rsidR="00CE5FFB">
        <w:t xml:space="preserve">V </w:t>
      </w:r>
      <w:r>
        <w:t xml:space="preserve">- </w:t>
      </w:r>
      <w:r w:rsidR="00BF4A6C">
        <w:t>For Internal Leidos Use Only</w:t>
      </w:r>
      <w:bookmarkEnd w:id="4"/>
    </w:p>
    <w:tbl>
      <w:tblPr>
        <w:tblStyle w:val="TableGrid"/>
        <w:tblW w:w="11048" w:type="dxa"/>
        <w:tblInd w:w="10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672"/>
        <w:gridCol w:w="684"/>
        <w:gridCol w:w="2132"/>
        <w:gridCol w:w="5490"/>
        <w:gridCol w:w="2070"/>
      </w:tblGrid>
      <w:tr w:rsidR="008B4953" w:rsidRPr="00D7254B" w14:paraId="54684956" w14:textId="77777777" w:rsidTr="00BF4A6C">
        <w:tc>
          <w:tcPr>
            <w:tcW w:w="3488" w:type="dxa"/>
            <w:gridSpan w:val="3"/>
            <w:shd w:val="clear" w:color="auto" w:fill="FFFFFF" w:themeFill="background1"/>
          </w:tcPr>
          <w:p w14:paraId="1CA1C14B" w14:textId="0D82D5C6" w:rsidR="008B4953" w:rsidRPr="00BF4A6C" w:rsidRDefault="008B4953" w:rsidP="00BF4A6C">
            <w:pPr>
              <w:rPr>
                <w:b/>
              </w:rPr>
            </w:pPr>
            <w:r w:rsidRPr="00BF4A6C">
              <w:rPr>
                <w:b/>
              </w:rPr>
              <w:t>Closeout Administrator Name:</w:t>
            </w:r>
          </w:p>
        </w:tc>
        <w:tc>
          <w:tcPr>
            <w:tcW w:w="7560" w:type="dxa"/>
            <w:gridSpan w:val="2"/>
            <w:shd w:val="clear" w:color="auto" w:fill="FFFFFF" w:themeFill="background1"/>
            <w:vAlign w:val="center"/>
          </w:tcPr>
          <w:p w14:paraId="54684955" w14:textId="0E6A3C8E" w:rsidR="008B4953" w:rsidRPr="00D7254B" w:rsidRDefault="008B4953" w:rsidP="00BF4A6C">
            <w:r w:rsidRPr="004A3212">
              <w:fldChar w:fldCharType="begin">
                <w:ffData>
                  <w:name w:val="Text11"/>
                  <w:enabled/>
                  <w:calcOnExit w:val="0"/>
                  <w:textInput/>
                </w:ffData>
              </w:fldChar>
            </w:r>
            <w:r w:rsidRPr="004A3212">
              <w:instrText xml:space="preserve"> FORMTEXT </w:instrText>
            </w:r>
            <w:r w:rsidRPr="004A3212">
              <w:fldChar w:fldCharType="separate"/>
            </w:r>
            <w:r>
              <w:rPr>
                <w:noProof/>
              </w:rPr>
              <w:t> </w:t>
            </w:r>
            <w:r>
              <w:rPr>
                <w:noProof/>
              </w:rPr>
              <w:t> </w:t>
            </w:r>
            <w:r>
              <w:rPr>
                <w:noProof/>
              </w:rPr>
              <w:t> </w:t>
            </w:r>
            <w:r>
              <w:rPr>
                <w:noProof/>
              </w:rPr>
              <w:t> </w:t>
            </w:r>
            <w:r>
              <w:rPr>
                <w:noProof/>
              </w:rPr>
              <w:t> </w:t>
            </w:r>
            <w:r w:rsidRPr="004A3212">
              <w:fldChar w:fldCharType="end"/>
            </w:r>
          </w:p>
        </w:tc>
      </w:tr>
      <w:tr w:rsidR="008B4953" w:rsidRPr="00D7254B" w14:paraId="54684959" w14:textId="77777777" w:rsidTr="00BF4A6C">
        <w:trPr>
          <w:trHeight w:val="377"/>
        </w:trPr>
        <w:tc>
          <w:tcPr>
            <w:tcW w:w="3488" w:type="dxa"/>
            <w:gridSpan w:val="3"/>
            <w:shd w:val="clear" w:color="auto" w:fill="FFFFFF" w:themeFill="background1"/>
          </w:tcPr>
          <w:p w14:paraId="6A92CEDA" w14:textId="63F68C09" w:rsidR="008B4953" w:rsidRPr="00BF4A6C" w:rsidRDefault="008B4953" w:rsidP="00BF4A6C">
            <w:pPr>
              <w:rPr>
                <w:b/>
              </w:rPr>
            </w:pPr>
            <w:r w:rsidRPr="00BF4A6C">
              <w:rPr>
                <w:b/>
              </w:rPr>
              <w:t>Signature:</w:t>
            </w:r>
          </w:p>
        </w:tc>
        <w:tc>
          <w:tcPr>
            <w:tcW w:w="7560" w:type="dxa"/>
            <w:gridSpan w:val="2"/>
            <w:shd w:val="clear" w:color="auto" w:fill="FFFFFF" w:themeFill="background1"/>
            <w:vAlign w:val="center"/>
          </w:tcPr>
          <w:p w14:paraId="54684958" w14:textId="04812C72" w:rsidR="008B4953" w:rsidRPr="00D7254B" w:rsidRDefault="008B4953" w:rsidP="00BF4A6C">
            <w:r w:rsidRPr="004A3212">
              <w:fldChar w:fldCharType="begin">
                <w:ffData>
                  <w:name w:val="Text11"/>
                  <w:enabled/>
                  <w:calcOnExit w:val="0"/>
                  <w:textInput/>
                </w:ffData>
              </w:fldChar>
            </w:r>
            <w:r w:rsidRPr="004A3212">
              <w:instrText xml:space="preserve"> FORMTEXT </w:instrText>
            </w:r>
            <w:r w:rsidRPr="004A3212">
              <w:fldChar w:fldCharType="separate"/>
            </w:r>
            <w:r>
              <w:rPr>
                <w:noProof/>
              </w:rPr>
              <w:t> </w:t>
            </w:r>
            <w:r>
              <w:rPr>
                <w:noProof/>
              </w:rPr>
              <w:t> </w:t>
            </w:r>
            <w:r>
              <w:rPr>
                <w:noProof/>
              </w:rPr>
              <w:t> </w:t>
            </w:r>
            <w:r>
              <w:rPr>
                <w:noProof/>
              </w:rPr>
              <w:t> </w:t>
            </w:r>
            <w:r>
              <w:rPr>
                <w:noProof/>
              </w:rPr>
              <w:t> </w:t>
            </w:r>
            <w:r w:rsidRPr="004A3212">
              <w:fldChar w:fldCharType="end"/>
            </w:r>
          </w:p>
        </w:tc>
      </w:tr>
      <w:tr w:rsidR="008B4953" w:rsidRPr="00D7254B" w14:paraId="5468495F" w14:textId="77777777" w:rsidTr="00BF4A6C">
        <w:tc>
          <w:tcPr>
            <w:tcW w:w="3488" w:type="dxa"/>
            <w:gridSpan w:val="3"/>
            <w:shd w:val="clear" w:color="auto" w:fill="FFFFFF" w:themeFill="background1"/>
          </w:tcPr>
          <w:p w14:paraId="0F6EACEC" w14:textId="5D4081ED" w:rsidR="008B4953" w:rsidRPr="00BF4A6C" w:rsidRDefault="008B4953" w:rsidP="00BF4A6C">
            <w:pPr>
              <w:rPr>
                <w:b/>
              </w:rPr>
            </w:pPr>
            <w:r w:rsidRPr="00BF4A6C">
              <w:rPr>
                <w:b/>
              </w:rPr>
              <w:t>Date:</w:t>
            </w:r>
          </w:p>
        </w:tc>
        <w:tc>
          <w:tcPr>
            <w:tcW w:w="7560" w:type="dxa"/>
            <w:gridSpan w:val="2"/>
            <w:shd w:val="clear" w:color="auto" w:fill="FFFFFF" w:themeFill="background1"/>
            <w:vAlign w:val="center"/>
          </w:tcPr>
          <w:p w14:paraId="5468495E" w14:textId="436EDF05" w:rsidR="008B4953" w:rsidRPr="004A3212" w:rsidRDefault="008B4953" w:rsidP="00BF4A6C">
            <w:r w:rsidRPr="004A3212">
              <w:fldChar w:fldCharType="begin">
                <w:ffData>
                  <w:name w:val="Text11"/>
                  <w:enabled/>
                  <w:calcOnExit w:val="0"/>
                  <w:textInput/>
                </w:ffData>
              </w:fldChar>
            </w:r>
            <w:r w:rsidRPr="004A3212">
              <w:instrText xml:space="preserve"> FORMTEXT </w:instrText>
            </w:r>
            <w:r w:rsidRPr="004A3212">
              <w:fldChar w:fldCharType="separate"/>
            </w:r>
            <w:r>
              <w:rPr>
                <w:noProof/>
              </w:rPr>
              <w:t> </w:t>
            </w:r>
            <w:r>
              <w:rPr>
                <w:noProof/>
              </w:rPr>
              <w:t> </w:t>
            </w:r>
            <w:r>
              <w:rPr>
                <w:noProof/>
              </w:rPr>
              <w:t> </w:t>
            </w:r>
            <w:r>
              <w:rPr>
                <w:noProof/>
              </w:rPr>
              <w:t> </w:t>
            </w:r>
            <w:r>
              <w:rPr>
                <w:noProof/>
              </w:rPr>
              <w:t> </w:t>
            </w:r>
            <w:r w:rsidRPr="004A3212">
              <w:fldChar w:fldCharType="end"/>
            </w:r>
          </w:p>
        </w:tc>
      </w:tr>
      <w:tr w:rsidR="008B4953" w:rsidRPr="00D7254B" w14:paraId="5E68B386" w14:textId="77777777" w:rsidTr="00BF4A6C">
        <w:tc>
          <w:tcPr>
            <w:tcW w:w="11048" w:type="dxa"/>
            <w:gridSpan w:val="5"/>
            <w:shd w:val="clear" w:color="auto" w:fill="D9D9D9" w:themeFill="background1" w:themeFillShade="D9"/>
          </w:tcPr>
          <w:p w14:paraId="18F3DCC2" w14:textId="2048B9EF" w:rsidR="008B4953" w:rsidRPr="0097090A" w:rsidRDefault="008B4953" w:rsidP="00BF4A6C">
            <w:r w:rsidRPr="00BF4A6C">
              <w:rPr>
                <w:b/>
              </w:rPr>
              <w:t>Subcontract Closeout Checklist:</w:t>
            </w:r>
            <w:r>
              <w:t xml:space="preserve"> </w:t>
            </w:r>
            <w:r w:rsidRPr="0097090A">
              <w:t>Completion of applicable requirements below closes the Subcontract.</w:t>
            </w:r>
          </w:p>
        </w:tc>
      </w:tr>
      <w:tr w:rsidR="000A0439" w:rsidRPr="00D7254B" w14:paraId="194BCF3C" w14:textId="77777777" w:rsidTr="00BF4A6C">
        <w:tc>
          <w:tcPr>
            <w:tcW w:w="672" w:type="dxa"/>
            <w:shd w:val="clear" w:color="auto" w:fill="201747"/>
          </w:tcPr>
          <w:p w14:paraId="3723E914" w14:textId="0B1AC15B" w:rsidR="008B4953" w:rsidRPr="00BF4A6C" w:rsidRDefault="008B4953" w:rsidP="00BF4A6C">
            <w:pPr>
              <w:rPr>
                <w:b/>
                <w:bCs/>
                <w:color w:val="FFFFFF" w:themeColor="background1"/>
              </w:rPr>
            </w:pPr>
            <w:r w:rsidRPr="00BF4A6C">
              <w:rPr>
                <w:b/>
                <w:bCs/>
                <w:color w:val="FFFFFF" w:themeColor="background1"/>
              </w:rPr>
              <w:t>Yes</w:t>
            </w:r>
          </w:p>
        </w:tc>
        <w:tc>
          <w:tcPr>
            <w:tcW w:w="684" w:type="dxa"/>
            <w:shd w:val="clear" w:color="auto" w:fill="201747"/>
          </w:tcPr>
          <w:p w14:paraId="524CE526" w14:textId="58B74D3B" w:rsidR="008B4953" w:rsidRPr="00BF4A6C" w:rsidRDefault="008B4953" w:rsidP="00BF4A6C">
            <w:pPr>
              <w:rPr>
                <w:b/>
                <w:bCs/>
                <w:color w:val="FFFFFF" w:themeColor="background1"/>
              </w:rPr>
            </w:pPr>
            <w:r w:rsidRPr="00BF4A6C">
              <w:rPr>
                <w:b/>
                <w:bCs/>
                <w:color w:val="FFFFFF" w:themeColor="background1"/>
              </w:rPr>
              <w:t>N/A</w:t>
            </w:r>
          </w:p>
        </w:tc>
        <w:tc>
          <w:tcPr>
            <w:tcW w:w="7622" w:type="dxa"/>
            <w:gridSpan w:val="2"/>
            <w:shd w:val="clear" w:color="auto" w:fill="201747"/>
          </w:tcPr>
          <w:p w14:paraId="6AFFB48D" w14:textId="637B8FC4" w:rsidR="008B4953" w:rsidRPr="00BF4A6C" w:rsidRDefault="008B4953" w:rsidP="00BF4A6C">
            <w:pPr>
              <w:rPr>
                <w:b/>
                <w:color w:val="FFFFFF" w:themeColor="background1"/>
              </w:rPr>
            </w:pPr>
            <w:r w:rsidRPr="00BF4A6C">
              <w:rPr>
                <w:b/>
                <w:color w:val="FFFFFF" w:themeColor="background1"/>
              </w:rPr>
              <w:t>Requirement Description</w:t>
            </w:r>
          </w:p>
        </w:tc>
        <w:tc>
          <w:tcPr>
            <w:tcW w:w="2070" w:type="dxa"/>
            <w:shd w:val="clear" w:color="auto" w:fill="201747"/>
          </w:tcPr>
          <w:p w14:paraId="6EBE6594" w14:textId="3AEEF5C1" w:rsidR="008B4953" w:rsidRPr="00BF4A6C" w:rsidRDefault="008B4953" w:rsidP="00BF4A6C">
            <w:pPr>
              <w:rPr>
                <w:b/>
                <w:color w:val="FFFFFF" w:themeColor="background1"/>
              </w:rPr>
            </w:pPr>
            <w:r w:rsidRPr="00BF4A6C">
              <w:rPr>
                <w:b/>
                <w:color w:val="FFFFFF" w:themeColor="background1"/>
              </w:rPr>
              <w:t>Applicable @</w:t>
            </w:r>
          </w:p>
        </w:tc>
      </w:tr>
      <w:tr w:rsidR="000A0439" w:rsidRPr="00D7254B" w14:paraId="2DF73E7D" w14:textId="77777777" w:rsidTr="00CF450D">
        <w:tc>
          <w:tcPr>
            <w:tcW w:w="672" w:type="dxa"/>
            <w:shd w:val="clear" w:color="auto" w:fill="auto"/>
          </w:tcPr>
          <w:p w14:paraId="6CD2BF6A" w14:textId="6684422B" w:rsidR="008B4953" w:rsidRPr="00CF72FA" w:rsidRDefault="008B495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684" w:type="dxa"/>
            <w:shd w:val="clear" w:color="auto" w:fill="auto"/>
          </w:tcPr>
          <w:p w14:paraId="24958359" w14:textId="38143DEB" w:rsidR="008B4953" w:rsidRDefault="008B4953" w:rsidP="00BF4A6C">
            <w:r>
              <w:rPr>
                <w:bCs/>
                <w:color w:val="000000"/>
              </w:rPr>
              <w:t>ALL</w:t>
            </w:r>
          </w:p>
        </w:tc>
        <w:tc>
          <w:tcPr>
            <w:tcW w:w="7622" w:type="dxa"/>
            <w:gridSpan w:val="2"/>
            <w:shd w:val="clear" w:color="auto" w:fill="auto"/>
          </w:tcPr>
          <w:p w14:paraId="7B82FCDB" w14:textId="51971D10" w:rsidR="008B4953" w:rsidRPr="004A3212" w:rsidRDefault="008B4953" w:rsidP="00BF4A6C">
            <w:r>
              <w:t>Section I of Closeout Package completed in entirety.</w:t>
            </w:r>
          </w:p>
        </w:tc>
        <w:tc>
          <w:tcPr>
            <w:tcW w:w="2070" w:type="dxa"/>
            <w:shd w:val="clear" w:color="auto" w:fill="auto"/>
          </w:tcPr>
          <w:p w14:paraId="16DCC17B" w14:textId="6B2B633A" w:rsidR="008B4953" w:rsidRPr="004A3212" w:rsidRDefault="008B4953" w:rsidP="00BF4A6C">
            <w:r>
              <w:t xml:space="preserve">All </w:t>
            </w:r>
          </w:p>
        </w:tc>
      </w:tr>
      <w:tr w:rsidR="000A0439" w:rsidRPr="00D7254B" w14:paraId="0669A0AD" w14:textId="77777777" w:rsidTr="00CF450D">
        <w:tc>
          <w:tcPr>
            <w:tcW w:w="672" w:type="dxa"/>
            <w:shd w:val="clear" w:color="auto" w:fill="auto"/>
          </w:tcPr>
          <w:p w14:paraId="43071E68" w14:textId="7AEB5784" w:rsidR="008B4953" w:rsidRPr="00CF72FA" w:rsidRDefault="008B495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684" w:type="dxa"/>
            <w:shd w:val="clear" w:color="auto" w:fill="auto"/>
          </w:tcPr>
          <w:p w14:paraId="41A2C4CC" w14:textId="6C0626B0" w:rsidR="008B4953" w:rsidRDefault="008B4953" w:rsidP="00BF4A6C">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7622" w:type="dxa"/>
            <w:gridSpan w:val="2"/>
            <w:shd w:val="clear" w:color="auto" w:fill="auto"/>
          </w:tcPr>
          <w:p w14:paraId="596D7510" w14:textId="2D42E25A" w:rsidR="008B4953" w:rsidRDefault="008B4953" w:rsidP="00BF4A6C">
            <w:r>
              <w:t xml:space="preserve">Section II Closeout Package completed in its entirety </w:t>
            </w:r>
          </w:p>
        </w:tc>
        <w:tc>
          <w:tcPr>
            <w:tcW w:w="2070" w:type="dxa"/>
            <w:shd w:val="clear" w:color="auto" w:fill="auto"/>
          </w:tcPr>
          <w:p w14:paraId="5730CE5D" w14:textId="2FA6217B" w:rsidR="008B4953" w:rsidRDefault="008B4953" w:rsidP="00BF4A6C">
            <w:r>
              <w:t xml:space="preserve">Flexibly Priced Orders </w:t>
            </w:r>
          </w:p>
        </w:tc>
      </w:tr>
      <w:tr w:rsidR="00F47CD3" w:rsidRPr="00D7254B" w14:paraId="315A2E93" w14:textId="77777777" w:rsidTr="00CF450D">
        <w:tc>
          <w:tcPr>
            <w:tcW w:w="672" w:type="dxa"/>
            <w:shd w:val="clear" w:color="auto" w:fill="auto"/>
          </w:tcPr>
          <w:p w14:paraId="59B216C1" w14:textId="4FEAB433" w:rsidR="00F47CD3" w:rsidRPr="00CF72FA" w:rsidRDefault="00F47CD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684" w:type="dxa"/>
            <w:shd w:val="clear" w:color="auto" w:fill="auto"/>
          </w:tcPr>
          <w:p w14:paraId="201FC993" w14:textId="7A0FEECD" w:rsidR="00F47CD3" w:rsidRPr="00CF72FA" w:rsidRDefault="00F47CD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7622" w:type="dxa"/>
            <w:gridSpan w:val="2"/>
            <w:shd w:val="clear" w:color="auto" w:fill="auto"/>
          </w:tcPr>
          <w:p w14:paraId="7E84CF9C" w14:textId="6475DF9A" w:rsidR="00F47CD3" w:rsidRDefault="00F47CD3" w:rsidP="00BF4A6C">
            <w:r>
              <w:t>Applicable Closeout Package attachments have been submitted as directed.</w:t>
            </w:r>
          </w:p>
        </w:tc>
        <w:tc>
          <w:tcPr>
            <w:tcW w:w="2070" w:type="dxa"/>
            <w:shd w:val="clear" w:color="auto" w:fill="auto"/>
          </w:tcPr>
          <w:p w14:paraId="481D9140" w14:textId="45C96D49" w:rsidR="00F47CD3" w:rsidRDefault="00F47CD3" w:rsidP="00BF4A6C">
            <w:r>
              <w:t>As applicable</w:t>
            </w:r>
          </w:p>
        </w:tc>
      </w:tr>
      <w:tr w:rsidR="00F47CD3" w:rsidRPr="00D7254B" w14:paraId="4EA1B2B3" w14:textId="77777777" w:rsidTr="00CF450D">
        <w:tc>
          <w:tcPr>
            <w:tcW w:w="672" w:type="dxa"/>
            <w:shd w:val="clear" w:color="auto" w:fill="auto"/>
          </w:tcPr>
          <w:p w14:paraId="6EA45DF8" w14:textId="3189525F" w:rsidR="00F47CD3" w:rsidRPr="00CF72FA" w:rsidRDefault="00F47CD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684" w:type="dxa"/>
            <w:shd w:val="clear" w:color="auto" w:fill="auto"/>
          </w:tcPr>
          <w:p w14:paraId="6E31C9DE" w14:textId="5905A213" w:rsidR="00F47CD3" w:rsidRDefault="00F47CD3" w:rsidP="00BF4A6C">
            <w:r>
              <w:rPr>
                <w:bCs/>
                <w:color w:val="000000"/>
              </w:rPr>
              <w:t>ALL</w:t>
            </w:r>
          </w:p>
        </w:tc>
        <w:tc>
          <w:tcPr>
            <w:tcW w:w="7622" w:type="dxa"/>
            <w:gridSpan w:val="2"/>
            <w:shd w:val="clear" w:color="auto" w:fill="auto"/>
          </w:tcPr>
          <w:p w14:paraId="17424551" w14:textId="05F77677" w:rsidR="00F47CD3" w:rsidRDefault="00F47CD3" w:rsidP="00BF4A6C">
            <w:r>
              <w:t>R</w:t>
            </w:r>
            <w:r w:rsidRPr="00863304">
              <w:t xml:space="preserve">ecord of the </w:t>
            </w:r>
            <w:r>
              <w:t>customer</w:t>
            </w:r>
            <w:r w:rsidRPr="00863304">
              <w:t xml:space="preserve">’s acceptance of </w:t>
            </w:r>
            <w:r>
              <w:t>Leidos’</w:t>
            </w:r>
            <w:r w:rsidRPr="00863304">
              <w:t xml:space="preserve"> work</w:t>
            </w:r>
            <w:r>
              <w:t xml:space="preserve"> and</w:t>
            </w:r>
            <w:r w:rsidRPr="00863304">
              <w:t>/</w:t>
            </w:r>
            <w:r>
              <w:t>or</w:t>
            </w:r>
            <w:r w:rsidRPr="00863304">
              <w:t xml:space="preserve"> deliverable items</w:t>
            </w:r>
            <w:r>
              <w:t>.</w:t>
            </w:r>
          </w:p>
        </w:tc>
        <w:tc>
          <w:tcPr>
            <w:tcW w:w="2070" w:type="dxa"/>
            <w:shd w:val="clear" w:color="auto" w:fill="auto"/>
          </w:tcPr>
          <w:p w14:paraId="6469EC78" w14:textId="5DDEC21B" w:rsidR="00F47CD3" w:rsidRDefault="00F47CD3" w:rsidP="00BF4A6C">
            <w:r>
              <w:t>All</w:t>
            </w:r>
          </w:p>
        </w:tc>
      </w:tr>
      <w:tr w:rsidR="00F47CD3" w:rsidRPr="00D7254B" w14:paraId="5B0BED28" w14:textId="77777777" w:rsidTr="00CF450D">
        <w:tc>
          <w:tcPr>
            <w:tcW w:w="672" w:type="dxa"/>
            <w:shd w:val="clear" w:color="auto" w:fill="auto"/>
          </w:tcPr>
          <w:p w14:paraId="2AE08153" w14:textId="1496E07C" w:rsidR="00F47CD3" w:rsidRPr="00CF72FA" w:rsidRDefault="00F47CD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684" w:type="dxa"/>
            <w:shd w:val="clear" w:color="auto" w:fill="auto"/>
          </w:tcPr>
          <w:p w14:paraId="01CE0654" w14:textId="57C62208" w:rsidR="00F47CD3" w:rsidRDefault="00F47CD3" w:rsidP="00BF4A6C">
            <w:pPr>
              <w:rPr>
                <w:bCs/>
                <w:color w:val="000000"/>
              </w:rPr>
            </w:pPr>
            <w:r>
              <w:rPr>
                <w:bCs/>
                <w:color w:val="000000"/>
              </w:rPr>
              <w:t>ALL</w:t>
            </w:r>
          </w:p>
        </w:tc>
        <w:tc>
          <w:tcPr>
            <w:tcW w:w="7622" w:type="dxa"/>
            <w:gridSpan w:val="2"/>
            <w:shd w:val="clear" w:color="auto" w:fill="auto"/>
          </w:tcPr>
          <w:p w14:paraId="57D56855" w14:textId="6BA1DF5A" w:rsidR="00F47CD3" w:rsidRDefault="00F47CD3" w:rsidP="00BF4A6C">
            <w:r>
              <w:t>Satisfactory Completion of subcontract work from Leidos PM (Closeout Validation Worksheet).</w:t>
            </w:r>
          </w:p>
        </w:tc>
        <w:tc>
          <w:tcPr>
            <w:tcW w:w="2070" w:type="dxa"/>
            <w:shd w:val="clear" w:color="auto" w:fill="auto"/>
          </w:tcPr>
          <w:p w14:paraId="311057FA" w14:textId="5CC39F61" w:rsidR="00F47CD3" w:rsidRDefault="00F47CD3" w:rsidP="00BF4A6C">
            <w:r>
              <w:t>All</w:t>
            </w:r>
          </w:p>
        </w:tc>
      </w:tr>
      <w:tr w:rsidR="00F47CD3" w:rsidRPr="00D7254B" w14:paraId="6FAD1225" w14:textId="77777777" w:rsidTr="00CF450D">
        <w:tc>
          <w:tcPr>
            <w:tcW w:w="672" w:type="dxa"/>
            <w:shd w:val="clear" w:color="auto" w:fill="auto"/>
          </w:tcPr>
          <w:p w14:paraId="069D31CF" w14:textId="7C29E43E" w:rsidR="00F47CD3" w:rsidRPr="00CF72FA" w:rsidRDefault="00F47CD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684" w:type="dxa"/>
            <w:shd w:val="clear" w:color="auto" w:fill="auto"/>
          </w:tcPr>
          <w:p w14:paraId="03E2FA2A" w14:textId="0B981B53" w:rsidR="00F47CD3" w:rsidRDefault="00F47CD3" w:rsidP="00BF4A6C">
            <w:r>
              <w:rPr>
                <w:bCs/>
                <w:color w:val="000000"/>
              </w:rPr>
              <w:t>ALL</w:t>
            </w:r>
          </w:p>
        </w:tc>
        <w:tc>
          <w:tcPr>
            <w:tcW w:w="7622" w:type="dxa"/>
            <w:gridSpan w:val="2"/>
            <w:shd w:val="clear" w:color="auto" w:fill="auto"/>
          </w:tcPr>
          <w:p w14:paraId="6A79F7B9" w14:textId="582EC134" w:rsidR="00F47CD3" w:rsidRDefault="00F47CD3" w:rsidP="00BF4A6C">
            <w:r>
              <w:t>Final Invoice received and paid.</w:t>
            </w:r>
          </w:p>
        </w:tc>
        <w:tc>
          <w:tcPr>
            <w:tcW w:w="2070" w:type="dxa"/>
            <w:shd w:val="clear" w:color="auto" w:fill="auto"/>
          </w:tcPr>
          <w:p w14:paraId="642161AD" w14:textId="14B6DA9C" w:rsidR="00F47CD3" w:rsidRDefault="00F47CD3" w:rsidP="00BF4A6C">
            <w:r>
              <w:t>All</w:t>
            </w:r>
          </w:p>
        </w:tc>
      </w:tr>
      <w:tr w:rsidR="00F47CD3" w:rsidRPr="00D7254B" w14:paraId="19547FC0" w14:textId="77777777" w:rsidTr="00CF450D">
        <w:tc>
          <w:tcPr>
            <w:tcW w:w="672" w:type="dxa"/>
            <w:shd w:val="clear" w:color="auto" w:fill="auto"/>
          </w:tcPr>
          <w:p w14:paraId="458968AA" w14:textId="6E2627A4" w:rsidR="00F47CD3" w:rsidRPr="00CF72FA" w:rsidRDefault="00F47CD3" w:rsidP="00BF4A6C">
            <w:pPr>
              <w:rPr>
                <w:bCs/>
                <w:color w:val="000000"/>
              </w:rPr>
            </w:pPr>
            <w:r w:rsidRPr="00CF72FA">
              <w:rPr>
                <w:bCs/>
                <w:color w:val="000000"/>
              </w:rPr>
              <w:fldChar w:fldCharType="begin">
                <w:ffData>
                  <w:name w:val="Check30"/>
                  <w:enabled/>
                  <w:calcOnExit w:val="0"/>
                  <w:checkBox>
                    <w:sizeAuto/>
                    <w:default w:val="0"/>
                    <w:checked w:val="0"/>
                  </w:checkBox>
                </w:ffData>
              </w:fldChar>
            </w:r>
            <w:r w:rsidRPr="00CF72FA">
              <w:rPr>
                <w:bCs/>
                <w:color w:val="000000"/>
              </w:rPr>
              <w:instrText xml:space="preserve"> FORMCHECKBOX </w:instrText>
            </w:r>
            <w:r w:rsidR="00946E58">
              <w:rPr>
                <w:bCs/>
                <w:color w:val="000000"/>
              </w:rPr>
            </w:r>
            <w:r w:rsidR="00946E58">
              <w:rPr>
                <w:bCs/>
                <w:color w:val="000000"/>
              </w:rPr>
              <w:fldChar w:fldCharType="separate"/>
            </w:r>
            <w:r w:rsidRPr="00CF72FA">
              <w:rPr>
                <w:bCs/>
                <w:color w:val="000000"/>
              </w:rPr>
              <w:fldChar w:fldCharType="end"/>
            </w:r>
          </w:p>
        </w:tc>
        <w:tc>
          <w:tcPr>
            <w:tcW w:w="684" w:type="dxa"/>
            <w:shd w:val="clear" w:color="auto" w:fill="auto"/>
          </w:tcPr>
          <w:p w14:paraId="1990E574" w14:textId="1EEEA3A2" w:rsidR="00F47CD3" w:rsidRDefault="00F47CD3" w:rsidP="00BF4A6C">
            <w:r>
              <w:rPr>
                <w:bCs/>
                <w:color w:val="000000"/>
              </w:rPr>
              <w:t>ALL</w:t>
            </w:r>
          </w:p>
        </w:tc>
        <w:tc>
          <w:tcPr>
            <w:tcW w:w="7622" w:type="dxa"/>
            <w:gridSpan w:val="2"/>
            <w:shd w:val="clear" w:color="auto" w:fill="auto"/>
          </w:tcPr>
          <w:p w14:paraId="541320EA" w14:textId="213680BF" w:rsidR="00F47CD3" w:rsidRDefault="00F47CD3" w:rsidP="00BF4A6C">
            <w:r>
              <w:t>10</w:t>
            </w:r>
            <w:r w:rsidRPr="008B4953">
              <w:rPr>
                <w:vertAlign w:val="superscript"/>
              </w:rPr>
              <w:t>th</w:t>
            </w:r>
            <w:r>
              <w:t xml:space="preserve"> digit of </w:t>
            </w:r>
            <w:r w:rsidRPr="00863304">
              <w:t xml:space="preserve">PO Classification Code </w:t>
            </w:r>
            <w:r>
              <w:t xml:space="preserve">updated in ERP system </w:t>
            </w:r>
            <w:r w:rsidRPr="00863304">
              <w:t>to indicate final closeout?</w:t>
            </w:r>
          </w:p>
        </w:tc>
        <w:tc>
          <w:tcPr>
            <w:tcW w:w="2070" w:type="dxa"/>
            <w:shd w:val="clear" w:color="auto" w:fill="auto"/>
          </w:tcPr>
          <w:p w14:paraId="7CE286A6" w14:textId="45ED49AB" w:rsidR="00F47CD3" w:rsidRDefault="00F47CD3" w:rsidP="00BF4A6C">
            <w:r>
              <w:t>All</w:t>
            </w:r>
          </w:p>
        </w:tc>
      </w:tr>
    </w:tbl>
    <w:p w14:paraId="57350733" w14:textId="77777777" w:rsidR="00336647" w:rsidRPr="004E7494" w:rsidRDefault="00336647"/>
    <w:sectPr w:rsidR="00336647" w:rsidRPr="004E7494" w:rsidSect="0069169F">
      <w:headerReference w:type="default" r:id="rId14"/>
      <w:footerReference w:type="default" r:id="rId15"/>
      <w:pgSz w:w="12240" w:h="15840" w:code="1"/>
      <w:pgMar w:top="720" w:right="720" w:bottom="720" w:left="720" w:header="450" w:footer="2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7515" w14:textId="77777777" w:rsidR="00946E58" w:rsidRDefault="00946E58" w:rsidP="005B50C0">
      <w:r>
        <w:separator/>
      </w:r>
    </w:p>
  </w:endnote>
  <w:endnote w:type="continuationSeparator" w:id="0">
    <w:p w14:paraId="2F5EA238" w14:textId="77777777" w:rsidR="00946E58" w:rsidRDefault="00946E58" w:rsidP="005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4966" w14:textId="14DFC2CB" w:rsidR="0033513C" w:rsidRDefault="0033513C" w:rsidP="00164B82">
    <w:pPr>
      <w:pStyle w:val="Footer"/>
      <w:pBdr>
        <w:top w:val="double" w:sz="4" w:space="1" w:color="auto"/>
      </w:pBdr>
      <w:tabs>
        <w:tab w:val="clear" w:pos="4320"/>
        <w:tab w:val="clear" w:pos="8640"/>
        <w:tab w:val="center" w:pos="5400"/>
        <w:tab w:val="right" w:pos="10800"/>
      </w:tabs>
      <w:spacing w:before="20" w:after="20"/>
      <w:rPr>
        <w:rFonts w:cs="Arial"/>
        <w:iCs/>
        <w:color w:val="000000"/>
        <w:sz w:val="18"/>
        <w:szCs w:val="18"/>
      </w:rPr>
    </w:pPr>
    <w:r>
      <w:rPr>
        <w:rFonts w:cs="Arial"/>
        <w:iCs/>
        <w:color w:val="000000"/>
        <w:sz w:val="18"/>
        <w:szCs w:val="18"/>
      </w:rPr>
      <w:t>Closeout Package</w:t>
    </w:r>
    <w:r w:rsidRPr="005B50C0">
      <w:rPr>
        <w:rFonts w:cs="Arial"/>
        <w:iCs/>
        <w:color w:val="000000"/>
        <w:sz w:val="18"/>
        <w:szCs w:val="18"/>
      </w:rPr>
      <w:tab/>
      <w:t xml:space="preserve">(Rev. </w:t>
    </w:r>
    <w:r>
      <w:rPr>
        <w:rFonts w:cs="Arial"/>
        <w:iCs/>
        <w:color w:val="000000"/>
        <w:sz w:val="18"/>
        <w:szCs w:val="18"/>
      </w:rPr>
      <w:t>7/2019</w:t>
    </w:r>
    <w:r w:rsidRPr="005B50C0">
      <w:rPr>
        <w:rFonts w:cs="Arial"/>
        <w:iCs/>
        <w:color w:val="000000"/>
        <w:sz w:val="18"/>
        <w:szCs w:val="18"/>
      </w:rPr>
      <w:t>)</w:t>
    </w:r>
    <w:r w:rsidRPr="005B50C0">
      <w:rPr>
        <w:rFonts w:cs="Arial"/>
        <w:iCs/>
        <w:color w:val="000000"/>
        <w:sz w:val="18"/>
        <w:szCs w:val="18"/>
      </w:rPr>
      <w:tab/>
      <w:t xml:space="preserve">Page </w:t>
    </w:r>
    <w:r w:rsidRPr="005B50C0">
      <w:rPr>
        <w:rFonts w:cs="Arial"/>
        <w:iCs/>
        <w:color w:val="000000"/>
        <w:sz w:val="18"/>
        <w:szCs w:val="18"/>
      </w:rPr>
      <w:fldChar w:fldCharType="begin"/>
    </w:r>
    <w:r w:rsidRPr="005B50C0">
      <w:rPr>
        <w:rFonts w:cs="Arial"/>
        <w:iCs/>
        <w:color w:val="000000"/>
        <w:sz w:val="18"/>
        <w:szCs w:val="18"/>
      </w:rPr>
      <w:instrText xml:space="preserve"> PAGE </w:instrText>
    </w:r>
    <w:r w:rsidRPr="005B50C0">
      <w:rPr>
        <w:rFonts w:cs="Arial"/>
        <w:iCs/>
        <w:color w:val="000000"/>
        <w:sz w:val="18"/>
        <w:szCs w:val="18"/>
      </w:rPr>
      <w:fldChar w:fldCharType="separate"/>
    </w:r>
    <w:r w:rsidR="006F37F5">
      <w:rPr>
        <w:rFonts w:cs="Arial"/>
        <w:iCs/>
        <w:noProof/>
        <w:color w:val="000000"/>
        <w:sz w:val="18"/>
        <w:szCs w:val="18"/>
      </w:rPr>
      <w:t>2</w:t>
    </w:r>
    <w:r w:rsidRPr="005B50C0">
      <w:rPr>
        <w:rFonts w:cs="Arial"/>
        <w:iCs/>
        <w:color w:val="000000"/>
        <w:sz w:val="18"/>
        <w:szCs w:val="18"/>
      </w:rPr>
      <w:fldChar w:fldCharType="end"/>
    </w:r>
    <w:r w:rsidRPr="005B50C0">
      <w:rPr>
        <w:rFonts w:cs="Arial"/>
        <w:iCs/>
        <w:color w:val="000000"/>
        <w:sz w:val="18"/>
        <w:szCs w:val="18"/>
      </w:rPr>
      <w:t xml:space="preserve"> of </w:t>
    </w:r>
    <w:r w:rsidRPr="005B50C0">
      <w:rPr>
        <w:rFonts w:cs="Arial"/>
        <w:iCs/>
        <w:color w:val="000000"/>
        <w:sz w:val="18"/>
        <w:szCs w:val="18"/>
      </w:rPr>
      <w:fldChar w:fldCharType="begin"/>
    </w:r>
    <w:r w:rsidRPr="005B50C0">
      <w:rPr>
        <w:rFonts w:cs="Arial"/>
        <w:iCs/>
        <w:color w:val="000000"/>
        <w:sz w:val="18"/>
        <w:szCs w:val="18"/>
      </w:rPr>
      <w:instrText xml:space="preserve"> NUMPAGES </w:instrText>
    </w:r>
    <w:r w:rsidRPr="005B50C0">
      <w:rPr>
        <w:rFonts w:cs="Arial"/>
        <w:iCs/>
        <w:color w:val="000000"/>
        <w:sz w:val="18"/>
        <w:szCs w:val="18"/>
      </w:rPr>
      <w:fldChar w:fldCharType="separate"/>
    </w:r>
    <w:r w:rsidR="006F37F5">
      <w:rPr>
        <w:rFonts w:cs="Arial"/>
        <w:iCs/>
        <w:noProof/>
        <w:color w:val="000000"/>
        <w:sz w:val="18"/>
        <w:szCs w:val="18"/>
      </w:rPr>
      <w:t>5</w:t>
    </w:r>
    <w:r w:rsidRPr="005B50C0">
      <w:rPr>
        <w:rFonts w:cs="Arial"/>
        <w:iCs/>
        <w:color w:val="000000"/>
        <w:sz w:val="18"/>
        <w:szCs w:val="18"/>
      </w:rPr>
      <w:fldChar w:fldCharType="end"/>
    </w:r>
  </w:p>
  <w:p w14:paraId="54684967" w14:textId="7D2503CC" w:rsidR="0033513C" w:rsidRPr="005B50C0" w:rsidRDefault="0033513C" w:rsidP="00B12006">
    <w:pPr>
      <w:pStyle w:val="Footer"/>
      <w:pBdr>
        <w:top w:val="double" w:sz="4" w:space="1" w:color="auto"/>
      </w:pBdr>
      <w:tabs>
        <w:tab w:val="clear" w:pos="4320"/>
        <w:tab w:val="clear" w:pos="8640"/>
        <w:tab w:val="center" w:pos="5040"/>
        <w:tab w:val="right" w:pos="10800"/>
      </w:tabs>
      <w:spacing w:before="20" w:after="20"/>
      <w:rPr>
        <w:sz w:val="18"/>
        <w:szCs w:val="18"/>
      </w:rPr>
    </w:pPr>
    <w:r>
      <w:rPr>
        <w:rFonts w:cs="Arial"/>
        <w:iCs/>
        <w:color w:val="000000"/>
        <w:sz w:val="18"/>
        <w:szCs w:val="18"/>
      </w:rPr>
      <w:t xml:space="preserve">Subcontract No.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5E5FB" w14:textId="77777777" w:rsidR="00946E58" w:rsidRDefault="00946E58" w:rsidP="005B50C0">
      <w:r>
        <w:separator/>
      </w:r>
    </w:p>
  </w:footnote>
  <w:footnote w:type="continuationSeparator" w:id="0">
    <w:p w14:paraId="5135BED1" w14:textId="77777777" w:rsidR="00946E58" w:rsidRDefault="00946E58" w:rsidP="005B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4965" w14:textId="708DF2BB" w:rsidR="0033513C" w:rsidRPr="000A72C5" w:rsidRDefault="0033513C" w:rsidP="000A72C5">
    <w:pPr>
      <w:pStyle w:val="Header"/>
      <w:jc w:val="center"/>
    </w:pPr>
    <w:r>
      <w:rPr>
        <w:noProof/>
      </w:rPr>
      <w:drawing>
        <wp:inline distT="0" distB="0" distL="0" distR="0" wp14:anchorId="1E57660E" wp14:editId="19F2DC4A">
          <wp:extent cx="185224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idos.jpg"/>
                  <pic:cNvPicPr/>
                </pic:nvPicPr>
                <pic:blipFill rotWithShape="1">
                  <a:blip r:embed="rId1">
                    <a:extLst>
                      <a:ext uri="{28A0092B-C50C-407E-A947-70E740481C1C}">
                        <a14:useLocalDpi xmlns:a14="http://schemas.microsoft.com/office/drawing/2010/main" val="0"/>
                      </a:ext>
                    </a:extLst>
                  </a:blip>
                  <a:srcRect t="24516"/>
                  <a:stretch/>
                </pic:blipFill>
                <pic:spPr bwMode="auto">
                  <a:xfrm>
                    <a:off x="0" y="0"/>
                    <a:ext cx="1859573" cy="68851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1EA"/>
    <w:multiLevelType w:val="hybridMultilevel"/>
    <w:tmpl w:val="23108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F5B3A"/>
    <w:multiLevelType w:val="hybridMultilevel"/>
    <w:tmpl w:val="38FE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562E3D"/>
    <w:multiLevelType w:val="hybridMultilevel"/>
    <w:tmpl w:val="8A58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CC"/>
    <w:rsid w:val="000050B9"/>
    <w:rsid w:val="000122B3"/>
    <w:rsid w:val="00016238"/>
    <w:rsid w:val="00022E23"/>
    <w:rsid w:val="00043540"/>
    <w:rsid w:val="00045B96"/>
    <w:rsid w:val="00050727"/>
    <w:rsid w:val="000549A7"/>
    <w:rsid w:val="0006302A"/>
    <w:rsid w:val="00082321"/>
    <w:rsid w:val="00086879"/>
    <w:rsid w:val="00087BD4"/>
    <w:rsid w:val="00093908"/>
    <w:rsid w:val="00093B60"/>
    <w:rsid w:val="00095192"/>
    <w:rsid w:val="000A0439"/>
    <w:rsid w:val="000A4F83"/>
    <w:rsid w:val="000A72C5"/>
    <w:rsid w:val="000D0358"/>
    <w:rsid w:val="000D38F2"/>
    <w:rsid w:val="000D3BAA"/>
    <w:rsid w:val="000F24C5"/>
    <w:rsid w:val="00105310"/>
    <w:rsid w:val="00107789"/>
    <w:rsid w:val="00113969"/>
    <w:rsid w:val="00121772"/>
    <w:rsid w:val="00132523"/>
    <w:rsid w:val="00134E25"/>
    <w:rsid w:val="00136320"/>
    <w:rsid w:val="00150EA6"/>
    <w:rsid w:val="00164B82"/>
    <w:rsid w:val="00190501"/>
    <w:rsid w:val="001B1FD1"/>
    <w:rsid w:val="001C1A81"/>
    <w:rsid w:val="001C27A4"/>
    <w:rsid w:val="001C4213"/>
    <w:rsid w:val="001C6387"/>
    <w:rsid w:val="001D4ADF"/>
    <w:rsid w:val="001D6A40"/>
    <w:rsid w:val="001E27CF"/>
    <w:rsid w:val="001F57B0"/>
    <w:rsid w:val="00200A40"/>
    <w:rsid w:val="00213653"/>
    <w:rsid w:val="002215DA"/>
    <w:rsid w:val="00224D28"/>
    <w:rsid w:val="00225988"/>
    <w:rsid w:val="00230878"/>
    <w:rsid w:val="00231590"/>
    <w:rsid w:val="00235466"/>
    <w:rsid w:val="002478C0"/>
    <w:rsid w:val="002659C3"/>
    <w:rsid w:val="0027541B"/>
    <w:rsid w:val="002820BA"/>
    <w:rsid w:val="00282DDC"/>
    <w:rsid w:val="00287FD8"/>
    <w:rsid w:val="002A2E69"/>
    <w:rsid w:val="002A58FE"/>
    <w:rsid w:val="002A6A83"/>
    <w:rsid w:val="002A6B95"/>
    <w:rsid w:val="002E286B"/>
    <w:rsid w:val="002E3AAA"/>
    <w:rsid w:val="002E507A"/>
    <w:rsid w:val="002F3BBE"/>
    <w:rsid w:val="002F65D7"/>
    <w:rsid w:val="003142B5"/>
    <w:rsid w:val="00315352"/>
    <w:rsid w:val="003166DC"/>
    <w:rsid w:val="00316B4F"/>
    <w:rsid w:val="00323250"/>
    <w:rsid w:val="00334D1F"/>
    <w:rsid w:val="0033513C"/>
    <w:rsid w:val="00336647"/>
    <w:rsid w:val="00340CEB"/>
    <w:rsid w:val="00365701"/>
    <w:rsid w:val="00371742"/>
    <w:rsid w:val="00374103"/>
    <w:rsid w:val="0038262C"/>
    <w:rsid w:val="003A379D"/>
    <w:rsid w:val="003A676D"/>
    <w:rsid w:val="003A726D"/>
    <w:rsid w:val="003B4D2B"/>
    <w:rsid w:val="003B613B"/>
    <w:rsid w:val="003C44D6"/>
    <w:rsid w:val="003D374D"/>
    <w:rsid w:val="003E0FF9"/>
    <w:rsid w:val="003E23E0"/>
    <w:rsid w:val="003F4B44"/>
    <w:rsid w:val="00403DD7"/>
    <w:rsid w:val="004052FC"/>
    <w:rsid w:val="00406027"/>
    <w:rsid w:val="00411BD8"/>
    <w:rsid w:val="00424C81"/>
    <w:rsid w:val="00427613"/>
    <w:rsid w:val="00434214"/>
    <w:rsid w:val="00437163"/>
    <w:rsid w:val="00440551"/>
    <w:rsid w:val="00445557"/>
    <w:rsid w:val="00452C70"/>
    <w:rsid w:val="00464EC4"/>
    <w:rsid w:val="00466DA5"/>
    <w:rsid w:val="004713F8"/>
    <w:rsid w:val="0047711E"/>
    <w:rsid w:val="00491443"/>
    <w:rsid w:val="00495DFB"/>
    <w:rsid w:val="0049677D"/>
    <w:rsid w:val="004A073B"/>
    <w:rsid w:val="004A24EF"/>
    <w:rsid w:val="004A3212"/>
    <w:rsid w:val="004C3DB0"/>
    <w:rsid w:val="004C429D"/>
    <w:rsid w:val="004C7A9C"/>
    <w:rsid w:val="004D3515"/>
    <w:rsid w:val="004E23A8"/>
    <w:rsid w:val="004E5C91"/>
    <w:rsid w:val="004E61EF"/>
    <w:rsid w:val="004E7494"/>
    <w:rsid w:val="004F0F6D"/>
    <w:rsid w:val="005144B0"/>
    <w:rsid w:val="00515F86"/>
    <w:rsid w:val="00544A0B"/>
    <w:rsid w:val="00551001"/>
    <w:rsid w:val="0056089B"/>
    <w:rsid w:val="00563601"/>
    <w:rsid w:val="00570762"/>
    <w:rsid w:val="0058216B"/>
    <w:rsid w:val="005843C9"/>
    <w:rsid w:val="005A607A"/>
    <w:rsid w:val="005B4A3F"/>
    <w:rsid w:val="005B50C0"/>
    <w:rsid w:val="005B5769"/>
    <w:rsid w:val="005B5A63"/>
    <w:rsid w:val="005B64F6"/>
    <w:rsid w:val="005B795B"/>
    <w:rsid w:val="005C0731"/>
    <w:rsid w:val="005C113E"/>
    <w:rsid w:val="005C5457"/>
    <w:rsid w:val="005D3481"/>
    <w:rsid w:val="005D6208"/>
    <w:rsid w:val="005E1039"/>
    <w:rsid w:val="005E6BD0"/>
    <w:rsid w:val="00604F31"/>
    <w:rsid w:val="00605655"/>
    <w:rsid w:val="00616DA1"/>
    <w:rsid w:val="00623C87"/>
    <w:rsid w:val="006244D2"/>
    <w:rsid w:val="00635AF2"/>
    <w:rsid w:val="0065363F"/>
    <w:rsid w:val="00656608"/>
    <w:rsid w:val="00661D63"/>
    <w:rsid w:val="0067186A"/>
    <w:rsid w:val="00680C7B"/>
    <w:rsid w:val="00681B1C"/>
    <w:rsid w:val="00690A41"/>
    <w:rsid w:val="0069169F"/>
    <w:rsid w:val="00692776"/>
    <w:rsid w:val="006A1768"/>
    <w:rsid w:val="006A1E3E"/>
    <w:rsid w:val="006A3913"/>
    <w:rsid w:val="006A5713"/>
    <w:rsid w:val="006A5F71"/>
    <w:rsid w:val="006C1588"/>
    <w:rsid w:val="006F1779"/>
    <w:rsid w:val="006F37F5"/>
    <w:rsid w:val="006F6AD0"/>
    <w:rsid w:val="00701F15"/>
    <w:rsid w:val="00721875"/>
    <w:rsid w:val="007257D0"/>
    <w:rsid w:val="00736C38"/>
    <w:rsid w:val="007539A8"/>
    <w:rsid w:val="00761637"/>
    <w:rsid w:val="007659E7"/>
    <w:rsid w:val="00771CB2"/>
    <w:rsid w:val="00781137"/>
    <w:rsid w:val="00787688"/>
    <w:rsid w:val="007A491F"/>
    <w:rsid w:val="007B7C4E"/>
    <w:rsid w:val="007C5529"/>
    <w:rsid w:val="007C7499"/>
    <w:rsid w:val="007C78AE"/>
    <w:rsid w:val="007D104B"/>
    <w:rsid w:val="007F3615"/>
    <w:rsid w:val="00801A11"/>
    <w:rsid w:val="0082086E"/>
    <w:rsid w:val="0082194C"/>
    <w:rsid w:val="00822D11"/>
    <w:rsid w:val="00827030"/>
    <w:rsid w:val="00830D82"/>
    <w:rsid w:val="00831D5B"/>
    <w:rsid w:val="00842888"/>
    <w:rsid w:val="00846C48"/>
    <w:rsid w:val="0085277F"/>
    <w:rsid w:val="008654C4"/>
    <w:rsid w:val="00865ED7"/>
    <w:rsid w:val="00873D13"/>
    <w:rsid w:val="00876660"/>
    <w:rsid w:val="00880BF0"/>
    <w:rsid w:val="00884A27"/>
    <w:rsid w:val="0089142D"/>
    <w:rsid w:val="008A4AB9"/>
    <w:rsid w:val="008A58CA"/>
    <w:rsid w:val="008B0BCE"/>
    <w:rsid w:val="008B4953"/>
    <w:rsid w:val="008B4C73"/>
    <w:rsid w:val="008E165B"/>
    <w:rsid w:val="008E1AF3"/>
    <w:rsid w:val="008F3B1E"/>
    <w:rsid w:val="008F73B4"/>
    <w:rsid w:val="00902C95"/>
    <w:rsid w:val="0091158D"/>
    <w:rsid w:val="00911784"/>
    <w:rsid w:val="00922CDC"/>
    <w:rsid w:val="00922D60"/>
    <w:rsid w:val="00927E17"/>
    <w:rsid w:val="00936933"/>
    <w:rsid w:val="00940EE5"/>
    <w:rsid w:val="009412D6"/>
    <w:rsid w:val="00941ACE"/>
    <w:rsid w:val="0094564A"/>
    <w:rsid w:val="00946E58"/>
    <w:rsid w:val="0096452D"/>
    <w:rsid w:val="00965C1D"/>
    <w:rsid w:val="00966030"/>
    <w:rsid w:val="0097090A"/>
    <w:rsid w:val="00975D2F"/>
    <w:rsid w:val="00980C84"/>
    <w:rsid w:val="00985C01"/>
    <w:rsid w:val="00993990"/>
    <w:rsid w:val="00994F70"/>
    <w:rsid w:val="009C1D29"/>
    <w:rsid w:val="009C77A1"/>
    <w:rsid w:val="009E3B71"/>
    <w:rsid w:val="009E3CF6"/>
    <w:rsid w:val="009F4054"/>
    <w:rsid w:val="00A001AF"/>
    <w:rsid w:val="00A25972"/>
    <w:rsid w:val="00A311EA"/>
    <w:rsid w:val="00A420C9"/>
    <w:rsid w:val="00A46F1E"/>
    <w:rsid w:val="00A5174D"/>
    <w:rsid w:val="00A529D8"/>
    <w:rsid w:val="00A909AD"/>
    <w:rsid w:val="00A929B9"/>
    <w:rsid w:val="00AA333A"/>
    <w:rsid w:val="00AB2955"/>
    <w:rsid w:val="00AC67EA"/>
    <w:rsid w:val="00AD07B6"/>
    <w:rsid w:val="00AE42B6"/>
    <w:rsid w:val="00B0262B"/>
    <w:rsid w:val="00B027CC"/>
    <w:rsid w:val="00B12006"/>
    <w:rsid w:val="00B1683E"/>
    <w:rsid w:val="00B20E7A"/>
    <w:rsid w:val="00B4108B"/>
    <w:rsid w:val="00B445F2"/>
    <w:rsid w:val="00B50317"/>
    <w:rsid w:val="00B50B70"/>
    <w:rsid w:val="00B50BCB"/>
    <w:rsid w:val="00B54BDC"/>
    <w:rsid w:val="00B660DF"/>
    <w:rsid w:val="00B806BF"/>
    <w:rsid w:val="00B809B9"/>
    <w:rsid w:val="00B9227A"/>
    <w:rsid w:val="00B9244C"/>
    <w:rsid w:val="00BA69CD"/>
    <w:rsid w:val="00BB0551"/>
    <w:rsid w:val="00BB30E8"/>
    <w:rsid w:val="00BC10B1"/>
    <w:rsid w:val="00BD1EB3"/>
    <w:rsid w:val="00BD6B5A"/>
    <w:rsid w:val="00BE29FD"/>
    <w:rsid w:val="00BE4AF1"/>
    <w:rsid w:val="00BF0166"/>
    <w:rsid w:val="00BF1148"/>
    <w:rsid w:val="00BF4A6C"/>
    <w:rsid w:val="00C06592"/>
    <w:rsid w:val="00C20C0B"/>
    <w:rsid w:val="00C23215"/>
    <w:rsid w:val="00C27526"/>
    <w:rsid w:val="00C42FCB"/>
    <w:rsid w:val="00C45C39"/>
    <w:rsid w:val="00C5017F"/>
    <w:rsid w:val="00C71A07"/>
    <w:rsid w:val="00C73EE0"/>
    <w:rsid w:val="00C74B5A"/>
    <w:rsid w:val="00C7573C"/>
    <w:rsid w:val="00C7749A"/>
    <w:rsid w:val="00C84A45"/>
    <w:rsid w:val="00C860B0"/>
    <w:rsid w:val="00C96B8B"/>
    <w:rsid w:val="00CA4034"/>
    <w:rsid w:val="00CC5732"/>
    <w:rsid w:val="00CE2AFC"/>
    <w:rsid w:val="00CE4393"/>
    <w:rsid w:val="00CE5FFB"/>
    <w:rsid w:val="00CE602D"/>
    <w:rsid w:val="00CF450D"/>
    <w:rsid w:val="00CF72FA"/>
    <w:rsid w:val="00D014FE"/>
    <w:rsid w:val="00D42ECA"/>
    <w:rsid w:val="00D4325B"/>
    <w:rsid w:val="00D47717"/>
    <w:rsid w:val="00D7254B"/>
    <w:rsid w:val="00D75A33"/>
    <w:rsid w:val="00D80668"/>
    <w:rsid w:val="00D90941"/>
    <w:rsid w:val="00DA575B"/>
    <w:rsid w:val="00DB0572"/>
    <w:rsid w:val="00DB79F7"/>
    <w:rsid w:val="00DC7C46"/>
    <w:rsid w:val="00DE4F51"/>
    <w:rsid w:val="00DF3F09"/>
    <w:rsid w:val="00E01747"/>
    <w:rsid w:val="00E21112"/>
    <w:rsid w:val="00E25C03"/>
    <w:rsid w:val="00E34EE8"/>
    <w:rsid w:val="00E412BA"/>
    <w:rsid w:val="00E52AE0"/>
    <w:rsid w:val="00E53654"/>
    <w:rsid w:val="00E6593F"/>
    <w:rsid w:val="00E75434"/>
    <w:rsid w:val="00E81593"/>
    <w:rsid w:val="00EA01E5"/>
    <w:rsid w:val="00EA238C"/>
    <w:rsid w:val="00EB6911"/>
    <w:rsid w:val="00EC2077"/>
    <w:rsid w:val="00ED4C54"/>
    <w:rsid w:val="00EF6A88"/>
    <w:rsid w:val="00F00555"/>
    <w:rsid w:val="00F10DF3"/>
    <w:rsid w:val="00F13F4A"/>
    <w:rsid w:val="00F40CE5"/>
    <w:rsid w:val="00F43C17"/>
    <w:rsid w:val="00F4442E"/>
    <w:rsid w:val="00F47CD3"/>
    <w:rsid w:val="00F529D5"/>
    <w:rsid w:val="00F53F12"/>
    <w:rsid w:val="00F54DD0"/>
    <w:rsid w:val="00F5636F"/>
    <w:rsid w:val="00F63EC8"/>
    <w:rsid w:val="00F66974"/>
    <w:rsid w:val="00F716C5"/>
    <w:rsid w:val="00F76546"/>
    <w:rsid w:val="00FA646A"/>
    <w:rsid w:val="00FB0B23"/>
    <w:rsid w:val="00FC0018"/>
    <w:rsid w:val="00FE7194"/>
    <w:rsid w:val="00FF02C2"/>
    <w:rsid w:val="00FF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848B5"/>
  <w15:docId w15:val="{2EAE80E5-2FDE-49BB-80CA-9CD1A311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A63"/>
    <w:pPr>
      <w:overflowPunct w:val="0"/>
      <w:autoSpaceDE w:val="0"/>
      <w:autoSpaceDN w:val="0"/>
      <w:adjustRightInd w:val="0"/>
      <w:spacing w:before="80" w:after="80"/>
      <w:textAlignment w:val="baseline"/>
    </w:pPr>
    <w:rPr>
      <w:rFonts w:ascii="Arial" w:eastAsia="Times New Roman" w:hAnsi="Arial" w:cs="Times New Roman"/>
      <w:sz w:val="20"/>
      <w:szCs w:val="20"/>
    </w:rPr>
  </w:style>
  <w:style w:type="paragraph" w:styleId="Heading1">
    <w:name w:val="heading 1"/>
    <w:basedOn w:val="Normal"/>
    <w:next w:val="Normal"/>
    <w:link w:val="Heading1Char"/>
    <w:qFormat/>
    <w:rsid w:val="00434214"/>
    <w:pPr>
      <w:keepNext/>
      <w:spacing w:before="0" w:line="240" w:lineRule="auto"/>
      <w:jc w:val="center"/>
      <w:outlineLvl w:val="0"/>
    </w:pPr>
    <w:rPr>
      <w:b/>
      <w:sz w:val="24"/>
    </w:rPr>
  </w:style>
  <w:style w:type="paragraph" w:styleId="Heading2">
    <w:name w:val="heading 2"/>
    <w:basedOn w:val="Normal"/>
    <w:next w:val="Normal"/>
    <w:link w:val="Heading2Char"/>
    <w:uiPriority w:val="9"/>
    <w:unhideWhenUsed/>
    <w:qFormat/>
    <w:rsid w:val="0065363F"/>
    <w:pPr>
      <w:keepNext/>
      <w:keepLines/>
      <w:spacing w:before="200"/>
      <w:outlineLvl w:val="1"/>
    </w:pPr>
    <w:rPr>
      <w:rFonts w:asciiTheme="majorHAnsi" w:eastAsiaTheme="majorEastAsia" w:hAnsiTheme="majorHAnsi" w:cstheme="majorBidi"/>
      <w:b/>
      <w:bCs/>
      <w:color w:val="850F8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214"/>
    <w:rPr>
      <w:rFonts w:ascii="Arial" w:eastAsia="Times New Roman" w:hAnsi="Arial" w:cs="Times New Roman"/>
      <w:b/>
      <w:sz w:val="24"/>
      <w:szCs w:val="20"/>
    </w:rPr>
  </w:style>
  <w:style w:type="paragraph" w:styleId="List3">
    <w:name w:val="List 3"/>
    <w:basedOn w:val="Normal"/>
    <w:rsid w:val="005B50C0"/>
    <w:pPr>
      <w:ind w:left="1080" w:hanging="360"/>
    </w:pPr>
  </w:style>
  <w:style w:type="paragraph" w:styleId="Header">
    <w:name w:val="header"/>
    <w:basedOn w:val="Normal"/>
    <w:link w:val="HeaderChar"/>
    <w:rsid w:val="005B50C0"/>
    <w:pPr>
      <w:tabs>
        <w:tab w:val="center" w:pos="4320"/>
        <w:tab w:val="right" w:pos="8640"/>
      </w:tabs>
    </w:pPr>
  </w:style>
  <w:style w:type="character" w:customStyle="1" w:styleId="HeaderChar">
    <w:name w:val="Header Char"/>
    <w:basedOn w:val="DefaultParagraphFont"/>
    <w:link w:val="Header"/>
    <w:rsid w:val="005B50C0"/>
    <w:rPr>
      <w:rFonts w:ascii="Times New Roman" w:eastAsia="Times New Roman" w:hAnsi="Times New Roman" w:cs="Times New Roman"/>
      <w:sz w:val="20"/>
      <w:szCs w:val="20"/>
    </w:rPr>
  </w:style>
  <w:style w:type="paragraph" w:styleId="List2">
    <w:name w:val="List 2"/>
    <w:basedOn w:val="Normal"/>
    <w:rsid w:val="005B50C0"/>
    <w:pPr>
      <w:ind w:left="720" w:hanging="360"/>
    </w:pPr>
  </w:style>
  <w:style w:type="paragraph" w:styleId="CommentText">
    <w:name w:val="annotation text"/>
    <w:basedOn w:val="Normal"/>
    <w:link w:val="CommentTextChar"/>
    <w:semiHidden/>
    <w:rsid w:val="005B50C0"/>
  </w:style>
  <w:style w:type="character" w:customStyle="1" w:styleId="CommentTextChar">
    <w:name w:val="Comment Text Char"/>
    <w:basedOn w:val="DefaultParagraphFont"/>
    <w:link w:val="CommentText"/>
    <w:semiHidden/>
    <w:rsid w:val="005B50C0"/>
    <w:rPr>
      <w:rFonts w:ascii="Arial" w:eastAsia="Times New Roman" w:hAnsi="Arial" w:cs="Times New Roman"/>
      <w:sz w:val="20"/>
      <w:szCs w:val="20"/>
    </w:rPr>
  </w:style>
  <w:style w:type="paragraph" w:styleId="EndnoteText">
    <w:name w:val="endnote text"/>
    <w:basedOn w:val="Normal"/>
    <w:link w:val="EndnoteTextChar"/>
    <w:semiHidden/>
    <w:rsid w:val="005B50C0"/>
  </w:style>
  <w:style w:type="character" w:customStyle="1" w:styleId="EndnoteTextChar">
    <w:name w:val="Endnote Text Char"/>
    <w:basedOn w:val="DefaultParagraphFont"/>
    <w:link w:val="EndnoteText"/>
    <w:semiHidden/>
    <w:rsid w:val="005B50C0"/>
    <w:rPr>
      <w:rFonts w:ascii="Arial" w:eastAsia="Times New Roman" w:hAnsi="Arial" w:cs="Times New Roman"/>
      <w:sz w:val="20"/>
      <w:szCs w:val="20"/>
    </w:rPr>
  </w:style>
  <w:style w:type="paragraph" w:styleId="BodyText2">
    <w:name w:val="Body Text 2"/>
    <w:basedOn w:val="Normal"/>
    <w:link w:val="BodyText2Char"/>
    <w:rsid w:val="005B50C0"/>
    <w:pPr>
      <w:spacing w:before="60" w:after="60"/>
      <w:ind w:left="360" w:hanging="360"/>
    </w:pPr>
  </w:style>
  <w:style w:type="character" w:customStyle="1" w:styleId="BodyText2Char">
    <w:name w:val="Body Text 2 Char"/>
    <w:basedOn w:val="DefaultParagraphFont"/>
    <w:link w:val="BodyText2"/>
    <w:rsid w:val="005B50C0"/>
    <w:rPr>
      <w:rFonts w:ascii="Arial" w:eastAsia="Times New Roman" w:hAnsi="Arial" w:cs="Times New Roman"/>
      <w:sz w:val="20"/>
      <w:szCs w:val="20"/>
    </w:rPr>
  </w:style>
  <w:style w:type="paragraph" w:styleId="BodyText">
    <w:name w:val="Body Text"/>
    <w:basedOn w:val="Normal"/>
    <w:link w:val="BodyTextChar"/>
    <w:rsid w:val="005B50C0"/>
    <w:pPr>
      <w:spacing w:after="120"/>
    </w:pPr>
  </w:style>
  <w:style w:type="character" w:customStyle="1" w:styleId="BodyTextChar">
    <w:name w:val="Body Text Char"/>
    <w:basedOn w:val="DefaultParagraphFont"/>
    <w:link w:val="BodyText"/>
    <w:rsid w:val="005B50C0"/>
    <w:rPr>
      <w:rFonts w:ascii="Times New Roman" w:eastAsia="Times New Roman" w:hAnsi="Times New Roman" w:cs="Times New Roman"/>
      <w:sz w:val="20"/>
      <w:szCs w:val="20"/>
    </w:rPr>
  </w:style>
  <w:style w:type="paragraph" w:styleId="Footer">
    <w:name w:val="footer"/>
    <w:basedOn w:val="Normal"/>
    <w:link w:val="FooterChar"/>
    <w:rsid w:val="005B50C0"/>
    <w:pPr>
      <w:tabs>
        <w:tab w:val="center" w:pos="4320"/>
        <w:tab w:val="right" w:pos="8640"/>
      </w:tabs>
    </w:pPr>
  </w:style>
  <w:style w:type="character" w:customStyle="1" w:styleId="FooterChar">
    <w:name w:val="Footer Char"/>
    <w:basedOn w:val="DefaultParagraphFont"/>
    <w:link w:val="Footer"/>
    <w:rsid w:val="005B50C0"/>
    <w:rPr>
      <w:rFonts w:ascii="Times New Roman" w:eastAsia="Times New Roman" w:hAnsi="Times New Roman" w:cs="Times New Roman"/>
      <w:sz w:val="20"/>
      <w:szCs w:val="20"/>
    </w:rPr>
  </w:style>
  <w:style w:type="table" w:styleId="TableGrid">
    <w:name w:val="Table Grid"/>
    <w:basedOn w:val="TableNormal"/>
    <w:rsid w:val="005B5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text">
    <w:name w:val="Cell_text"/>
    <w:basedOn w:val="Normal"/>
    <w:rsid w:val="005B50C0"/>
    <w:pPr>
      <w:widowControl w:val="0"/>
      <w:tabs>
        <w:tab w:val="left" w:pos="360"/>
      </w:tabs>
      <w:suppressAutoHyphens/>
      <w:overflowPunct/>
      <w:autoSpaceDE/>
      <w:autoSpaceDN/>
      <w:adjustRightInd/>
      <w:jc w:val="both"/>
      <w:textAlignment w:val="auto"/>
    </w:pPr>
    <w:rPr>
      <w:sz w:val="22"/>
    </w:rPr>
  </w:style>
  <w:style w:type="paragraph" w:styleId="BalloonText">
    <w:name w:val="Balloon Text"/>
    <w:basedOn w:val="Normal"/>
    <w:link w:val="BalloonTextChar"/>
    <w:uiPriority w:val="99"/>
    <w:semiHidden/>
    <w:unhideWhenUsed/>
    <w:rsid w:val="005B50C0"/>
    <w:rPr>
      <w:rFonts w:ascii="Tahoma" w:hAnsi="Tahoma" w:cs="Tahoma"/>
      <w:sz w:val="16"/>
      <w:szCs w:val="16"/>
    </w:rPr>
  </w:style>
  <w:style w:type="character" w:customStyle="1" w:styleId="BalloonTextChar">
    <w:name w:val="Balloon Text Char"/>
    <w:basedOn w:val="DefaultParagraphFont"/>
    <w:link w:val="BalloonText"/>
    <w:uiPriority w:val="99"/>
    <w:semiHidden/>
    <w:rsid w:val="005B50C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75D2F"/>
    <w:rPr>
      <w:sz w:val="16"/>
      <w:szCs w:val="16"/>
    </w:rPr>
  </w:style>
  <w:style w:type="paragraph" w:styleId="CommentSubject">
    <w:name w:val="annotation subject"/>
    <w:basedOn w:val="CommentText"/>
    <w:next w:val="CommentText"/>
    <w:link w:val="CommentSubjectChar"/>
    <w:uiPriority w:val="99"/>
    <w:semiHidden/>
    <w:unhideWhenUsed/>
    <w:rsid w:val="00975D2F"/>
    <w:rPr>
      <w:rFonts w:ascii="Times New Roman" w:hAnsi="Times New Roman"/>
      <w:b/>
      <w:bCs/>
    </w:rPr>
  </w:style>
  <w:style w:type="character" w:customStyle="1" w:styleId="CommentSubjectChar">
    <w:name w:val="Comment Subject Char"/>
    <w:basedOn w:val="CommentTextChar"/>
    <w:link w:val="CommentSubject"/>
    <w:uiPriority w:val="99"/>
    <w:semiHidden/>
    <w:rsid w:val="00975D2F"/>
    <w:rPr>
      <w:rFonts w:ascii="Times New Roman" w:eastAsia="Times New Roman" w:hAnsi="Times New Roman" w:cs="Times New Roman"/>
      <w:b/>
      <w:bCs/>
      <w:sz w:val="20"/>
      <w:szCs w:val="20"/>
    </w:rPr>
  </w:style>
  <w:style w:type="paragraph" w:styleId="ListParagraph">
    <w:name w:val="List Paragraph"/>
    <w:basedOn w:val="Normal"/>
    <w:uiPriority w:val="34"/>
    <w:qFormat/>
    <w:rsid w:val="00E01747"/>
    <w:pPr>
      <w:ind w:left="720"/>
      <w:contextualSpacing/>
    </w:pPr>
  </w:style>
  <w:style w:type="character" w:styleId="PlaceholderText">
    <w:name w:val="Placeholder Text"/>
    <w:basedOn w:val="DefaultParagraphFont"/>
    <w:uiPriority w:val="99"/>
    <w:semiHidden/>
    <w:rsid w:val="00437163"/>
    <w:rPr>
      <w:color w:val="808080"/>
    </w:rPr>
  </w:style>
  <w:style w:type="table" w:styleId="LightList-Accent1">
    <w:name w:val="Light List Accent 1"/>
    <w:basedOn w:val="TableNormal"/>
    <w:uiPriority w:val="61"/>
    <w:rsid w:val="003D374D"/>
    <w:pPr>
      <w:spacing w:after="0" w:line="240" w:lineRule="auto"/>
    </w:pPr>
    <w:tblPr>
      <w:tblStyleRowBandSize w:val="1"/>
      <w:tblStyleColBandSize w:val="1"/>
      <w:tblBorders>
        <w:top w:val="single" w:sz="8" w:space="0" w:color="850F89" w:themeColor="accent1"/>
        <w:left w:val="single" w:sz="8" w:space="0" w:color="850F89" w:themeColor="accent1"/>
        <w:bottom w:val="single" w:sz="8" w:space="0" w:color="850F89" w:themeColor="accent1"/>
        <w:right w:val="single" w:sz="8" w:space="0" w:color="850F89" w:themeColor="accent1"/>
      </w:tblBorders>
    </w:tblPr>
    <w:tblStylePr w:type="firstRow">
      <w:pPr>
        <w:spacing w:before="0" w:after="0" w:line="240" w:lineRule="auto"/>
      </w:pPr>
      <w:rPr>
        <w:b/>
        <w:bCs/>
        <w:color w:val="FFFFFF" w:themeColor="background1"/>
      </w:rPr>
      <w:tblPr/>
      <w:tcPr>
        <w:shd w:val="clear" w:color="auto" w:fill="850F89" w:themeFill="accent1"/>
      </w:tcPr>
    </w:tblStylePr>
    <w:tblStylePr w:type="lastRow">
      <w:pPr>
        <w:spacing w:before="0" w:after="0" w:line="240" w:lineRule="auto"/>
      </w:pPr>
      <w:rPr>
        <w:b/>
        <w:bCs/>
      </w:rPr>
      <w:tblPr/>
      <w:tcPr>
        <w:tcBorders>
          <w:top w:val="double" w:sz="6" w:space="0" w:color="850F89" w:themeColor="accent1"/>
          <w:left w:val="single" w:sz="8" w:space="0" w:color="850F89" w:themeColor="accent1"/>
          <w:bottom w:val="single" w:sz="8" w:space="0" w:color="850F89" w:themeColor="accent1"/>
          <w:right w:val="single" w:sz="8" w:space="0" w:color="850F89" w:themeColor="accent1"/>
        </w:tcBorders>
      </w:tcPr>
    </w:tblStylePr>
    <w:tblStylePr w:type="firstCol">
      <w:rPr>
        <w:b/>
        <w:bCs/>
      </w:rPr>
    </w:tblStylePr>
    <w:tblStylePr w:type="lastCol">
      <w:rPr>
        <w:b/>
        <w:bCs/>
      </w:rPr>
    </w:tblStylePr>
    <w:tblStylePr w:type="band1Vert">
      <w:tblPr/>
      <w:tcPr>
        <w:tcBorders>
          <w:top w:val="single" w:sz="8" w:space="0" w:color="850F89" w:themeColor="accent1"/>
          <w:left w:val="single" w:sz="8" w:space="0" w:color="850F89" w:themeColor="accent1"/>
          <w:bottom w:val="single" w:sz="8" w:space="0" w:color="850F89" w:themeColor="accent1"/>
          <w:right w:val="single" w:sz="8" w:space="0" w:color="850F89" w:themeColor="accent1"/>
        </w:tcBorders>
      </w:tcPr>
    </w:tblStylePr>
    <w:tblStylePr w:type="band1Horz">
      <w:tblPr/>
      <w:tcPr>
        <w:tcBorders>
          <w:top w:val="single" w:sz="8" w:space="0" w:color="850F89" w:themeColor="accent1"/>
          <w:left w:val="single" w:sz="8" w:space="0" w:color="850F89" w:themeColor="accent1"/>
          <w:bottom w:val="single" w:sz="8" w:space="0" w:color="850F89" w:themeColor="accent1"/>
          <w:right w:val="single" w:sz="8" w:space="0" w:color="850F89" w:themeColor="accent1"/>
        </w:tcBorders>
      </w:tcPr>
    </w:tblStylePr>
  </w:style>
  <w:style w:type="character" w:styleId="Hyperlink">
    <w:name w:val="Hyperlink"/>
    <w:basedOn w:val="DefaultParagraphFont"/>
    <w:uiPriority w:val="99"/>
    <w:unhideWhenUsed/>
    <w:rsid w:val="00093B60"/>
    <w:rPr>
      <w:color w:val="850F89" w:themeColor="hyperlink"/>
      <w:u w:val="single"/>
    </w:rPr>
  </w:style>
  <w:style w:type="paragraph" w:styleId="Revision">
    <w:name w:val="Revision"/>
    <w:hidden/>
    <w:uiPriority w:val="99"/>
    <w:semiHidden/>
    <w:rsid w:val="00093B60"/>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BE29FD"/>
    <w:rPr>
      <w:rFonts w:ascii="Franklin Gothic Medium" w:hAnsi="Franklin Gothic Medium"/>
      <w:b w:val="0"/>
      <w:bCs/>
      <w:sz w:val="20"/>
    </w:rPr>
  </w:style>
  <w:style w:type="paragraph" w:styleId="NoSpacing">
    <w:name w:val="No Spacing"/>
    <w:uiPriority w:val="1"/>
    <w:qFormat/>
    <w:rsid w:val="00927E17"/>
    <w:pPr>
      <w:overflowPunct w:val="0"/>
      <w:autoSpaceDE w:val="0"/>
      <w:autoSpaceDN w:val="0"/>
      <w:adjustRightInd w:val="0"/>
      <w:spacing w:after="0" w:line="240" w:lineRule="auto"/>
      <w:textAlignment w:val="baseline"/>
    </w:pPr>
    <w:rPr>
      <w:rFonts w:ascii="Arial" w:eastAsia="Times New Roman" w:hAnsi="Arial" w:cs="Times New Roman"/>
      <w:sz w:val="8"/>
      <w:szCs w:val="20"/>
    </w:rPr>
  </w:style>
  <w:style w:type="character" w:customStyle="1" w:styleId="Heading2Char">
    <w:name w:val="Heading 2 Char"/>
    <w:basedOn w:val="DefaultParagraphFont"/>
    <w:link w:val="Heading2"/>
    <w:uiPriority w:val="9"/>
    <w:rsid w:val="0065363F"/>
    <w:rPr>
      <w:rFonts w:asciiTheme="majorHAnsi" w:eastAsiaTheme="majorEastAsia" w:hAnsiTheme="majorHAnsi" w:cstheme="majorBidi"/>
      <w:b/>
      <w:bCs/>
      <w:color w:val="850F89" w:themeColor="accent1"/>
      <w:sz w:val="26"/>
      <w:szCs w:val="26"/>
    </w:rPr>
  </w:style>
  <w:style w:type="paragraph" w:styleId="Index2">
    <w:name w:val="index 2"/>
    <w:basedOn w:val="Normal"/>
    <w:next w:val="Normal"/>
    <w:semiHidden/>
    <w:rsid w:val="009E3B71"/>
    <w:pPr>
      <w:spacing w:before="0" w:line="240" w:lineRule="auto"/>
      <w:ind w:left="480" w:hanging="240"/>
    </w:pPr>
    <w:rPr>
      <w:sz w:val="24"/>
    </w:rPr>
  </w:style>
  <w:style w:type="paragraph" w:styleId="Title">
    <w:name w:val="Title"/>
    <w:basedOn w:val="Normal"/>
    <w:next w:val="Normal"/>
    <w:link w:val="TitleChar"/>
    <w:uiPriority w:val="10"/>
    <w:qFormat/>
    <w:rsid w:val="00CF450D"/>
    <w:pPr>
      <w:pBdr>
        <w:bottom w:val="single" w:sz="8" w:space="4" w:color="850F89" w:themeColor="accent1"/>
      </w:pBdr>
      <w:spacing w:before="0" w:after="300" w:line="240" w:lineRule="auto"/>
      <w:contextualSpacing/>
      <w:jc w:val="center"/>
    </w:pPr>
    <w:rPr>
      <w:rFonts w:eastAsiaTheme="majorEastAsia" w:cstheme="majorBidi"/>
      <w:b/>
      <w:color w:val="171135" w:themeColor="text2" w:themeShade="BF"/>
      <w:spacing w:val="5"/>
      <w:kern w:val="28"/>
      <w:sz w:val="52"/>
      <w:szCs w:val="52"/>
    </w:rPr>
  </w:style>
  <w:style w:type="character" w:customStyle="1" w:styleId="TitleChar">
    <w:name w:val="Title Char"/>
    <w:basedOn w:val="DefaultParagraphFont"/>
    <w:link w:val="Title"/>
    <w:uiPriority w:val="10"/>
    <w:rsid w:val="00CF450D"/>
    <w:rPr>
      <w:rFonts w:ascii="Arial" w:eastAsiaTheme="majorEastAsia" w:hAnsi="Arial" w:cstheme="majorBidi"/>
      <w:b/>
      <w:color w:val="171135" w:themeColor="text2" w:themeShade="BF"/>
      <w:spacing w:val="5"/>
      <w:kern w:val="28"/>
      <w:sz w:val="52"/>
      <w:szCs w:val="52"/>
    </w:rPr>
  </w:style>
  <w:style w:type="paragraph" w:styleId="TOCHeading">
    <w:name w:val="TOC Heading"/>
    <w:basedOn w:val="Heading1"/>
    <w:next w:val="Normal"/>
    <w:uiPriority w:val="39"/>
    <w:semiHidden/>
    <w:unhideWhenUsed/>
    <w:qFormat/>
    <w:rsid w:val="00CF450D"/>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630B66" w:themeColor="accent1" w:themeShade="BF"/>
      <w:sz w:val="28"/>
      <w:szCs w:val="28"/>
      <w:lang w:eastAsia="ja-JP"/>
    </w:rPr>
  </w:style>
  <w:style w:type="paragraph" w:styleId="TOC1">
    <w:name w:val="toc 1"/>
    <w:basedOn w:val="Normal"/>
    <w:next w:val="Normal"/>
    <w:autoRedefine/>
    <w:uiPriority w:val="39"/>
    <w:unhideWhenUsed/>
    <w:rsid w:val="00CF45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2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ontractCloseout@leidos.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ukn\Desktop\G-01%20Encl%2014%20Subcontract%20Closeout%20Req%20Chain%20Document%20(Rev%202012-12-xx)v5%20-%20KVU.dotx" TargetMode="External"/></Relationships>
</file>

<file path=word/theme/theme1.xml><?xml version="1.0" encoding="utf-8"?>
<a:theme xmlns:a="http://schemas.openxmlformats.org/drawingml/2006/main" name="Office Theme">
  <a:themeElements>
    <a:clrScheme name="Leidos2">
      <a:dk1>
        <a:srgbClr val="201747"/>
      </a:dk1>
      <a:lt1>
        <a:sysClr val="window" lastClr="FFFFFF"/>
      </a:lt1>
      <a:dk2>
        <a:srgbClr val="201747"/>
      </a:dk2>
      <a:lt2>
        <a:srgbClr val="850F89"/>
      </a:lt2>
      <a:accent1>
        <a:srgbClr val="850F89"/>
      </a:accent1>
      <a:accent2>
        <a:srgbClr val="003B49"/>
      </a:accent2>
      <a:accent3>
        <a:srgbClr val="00778B"/>
      </a:accent3>
      <a:accent4>
        <a:srgbClr val="284734"/>
      </a:accent4>
      <a:accent5>
        <a:srgbClr val="046A38"/>
      </a:accent5>
      <a:accent6>
        <a:srgbClr val="8C7732"/>
      </a:accent6>
      <a:hlink>
        <a:srgbClr val="850F89"/>
      </a:hlink>
      <a:folHlink>
        <a:srgbClr val="850F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cGF0dGVyc29ua2U8L1VzZXJOYW1lPjxEYXRlVGltZT43LzIvMjAxOSA1OjA5OjQ4IFBNPC9EYXRlVGltZT48TGFiZWxTdHJpbmc+VW5yZXN0cmljdGVkPC9MYWJlbFN0cmluZz48L2l0ZW0+PC9sYWJlbEhpc3Rvcnk+</Value>
</WrappedLabelHistory>
</file>

<file path=customXml/item3.xml><?xml version="1.0" encoding="utf-8"?>
<ct:contentTypeSchema xmlns:ct="http://schemas.microsoft.com/office/2006/metadata/contentType" xmlns:ma="http://schemas.microsoft.com/office/2006/metadata/properties/metaAttributes" ct:_="" ma:_="" ma:contentTypeName="Document" ma:contentTypeID="0x010100AECE9DA53456BA41910F9AD617FBFD69" ma:contentTypeVersion="19" ma:contentTypeDescription="Create a new document." ma:contentTypeScope="" ma:versionID="5dd3de01931a54402bd4c75df9ec3a5b">
  <xsd:schema xmlns:xsd="http://www.w3.org/2001/XMLSchema" xmlns:xs="http://www.w3.org/2001/XMLSchema" xmlns:p="http://schemas.microsoft.com/office/2006/metadata/properties" xmlns:ns2="3c98f9d7-0fe6-4b79-a795-c234f57096e4" targetNamespace="http://schemas.microsoft.com/office/2006/metadata/properties" ma:root="true" ma:fieldsID="ac9f43d938f8ce177c7c8a54843f0959" ns2:_="">
    <xsd:import namespace="3c98f9d7-0fe6-4b79-a795-c234f57096e4"/>
    <xsd:element name="properties">
      <xsd:complexType>
        <xsd:sequence>
          <xsd:element name="documentManagement">
            <xsd:complexType>
              <xsd:all>
                <xsd:element ref="ns2:Process" minOccurs="0"/>
                <xsd:element ref="ns2:File_x0020_Section" minOccurs="0"/>
                <xsd:element ref="ns2:Procurement_x0020_Procedure" minOccurs="0"/>
                <xsd:element ref="ns2:Customer_x0020_Area" minOccurs="0"/>
                <xsd:element ref="ns2:Environment" minOccurs="0"/>
                <xsd:element ref="ns2:Status" minOccurs="0"/>
                <xsd:element ref="ns2:index_x0020_checklist_x0020_section" minOccurs="0"/>
                <xsd:element ref="ns2:temp_x0020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8f9d7-0fe6-4b79-a795-c234f57096e4" elementFormDefault="qualified">
    <xsd:import namespace="http://schemas.microsoft.com/office/2006/documentManagement/types"/>
    <xsd:import namespace="http://schemas.microsoft.com/office/infopath/2007/PartnerControls"/>
    <xsd:element name="Process" ma:index="1" nillable="true" ma:displayName="Process" ma:format="Dropdown" ma:internalName="Process">
      <xsd:simpleType>
        <xsd:restriction base="dms:Choice">
          <xsd:enumeration value="Requirements"/>
          <xsd:enumeration value="Source"/>
          <xsd:enumeration value="Evaluate"/>
          <xsd:enumeration value="Select"/>
          <xsd:enumeration value="Perform"/>
          <xsd:enumeration value="Audit"/>
        </xsd:restriction>
      </xsd:simpleType>
    </xsd:element>
    <xsd:element name="File_x0020_Section" ma:index="2" nillable="true" ma:displayName="File Section" ma:format="Dropdown" ma:internalName="File_x0020_Section">
      <xsd:simpleType>
        <xsd:restriction base="dms:Choice">
          <xsd:enumeration value="General"/>
          <xsd:enumeration value="Opportunity"/>
          <xsd:enumeration value="Proposal/Request"/>
          <xsd:enumeration value="Response"/>
          <xsd:enumeration value="Evaluation"/>
          <xsd:enumeration value="Award"/>
          <xsd:enumeration value="Audit"/>
          <xsd:enumeration value="Government"/>
          <xsd:enumeration value="Supporting"/>
          <xsd:enumeration value="Closeout"/>
        </xsd:restriction>
      </xsd:simpleType>
    </xsd:element>
    <xsd:element name="Procurement_x0020_Procedure" ma:index="4" nillable="true" ma:displayName="Procurement Procedure" ma:list="{7cf33f35-f196-4532-ac0e-6ce7c693f69a}" ma:internalName="Procurement_x0020_Procedure" ma:readOnly="false" ma:showField="Title" ma:web="fc0d7491-5a63-4be4-93ca-49e9ceccabd7">
      <xsd:complexType>
        <xsd:complexContent>
          <xsd:extension base="dms:MultiChoiceLookup">
            <xsd:sequence>
              <xsd:element name="Value" type="dms:Lookup" maxOccurs="unbounded" minOccurs="0" nillable="true"/>
            </xsd:sequence>
          </xsd:extension>
        </xsd:complexContent>
      </xsd:complexType>
    </xsd:element>
    <xsd:element name="Customer_x0020_Area" ma:index="5" nillable="true" ma:displayName="Procedure Type" ma:internalName="Customer_x0020_Area">
      <xsd:complexType>
        <xsd:complexContent>
          <xsd:extension base="dms:MultiChoice">
            <xsd:sequence>
              <xsd:element name="Value" maxOccurs="unbounded" minOccurs="0" nillable="true">
                <xsd:simpleType>
                  <xsd:restriction base="dms:Choice">
                    <xsd:enumeration value="Government"/>
                    <xsd:enumeration value="Commercial"/>
                  </xsd:restriction>
                </xsd:simpleType>
              </xsd:element>
            </xsd:sequence>
          </xsd:extension>
        </xsd:complexContent>
      </xsd:complexType>
    </xsd:element>
    <xsd:element name="Environment" ma:index="6" nillable="true" ma:displayName="Environment" ma:format="Dropdown" ma:internalName="Environment">
      <xsd:simpleType>
        <xsd:restriction base="dms:Choice">
          <xsd:enumeration value="Costpoint"/>
          <xsd:enumeration value="Legacy"/>
        </xsd:restriction>
      </xsd:simpleType>
    </xsd:element>
    <xsd:element name="Status" ma:index="7" nillable="true" ma:displayName="Status" ma:format="Dropdown" ma:internalName="Status">
      <xsd:simpleType>
        <xsd:restriction base="dms:Choice">
          <xsd:enumeration value="Archived"/>
          <xsd:enumeration value="Current"/>
        </xsd:restriction>
      </xsd:simpleType>
    </xsd:element>
    <xsd:element name="index_x0020_checklist_x0020_section" ma:index="8" nillable="true" ma:displayName="Index Checklist Section" ma:description="This is an experiment to determine search capabilities by index checklist sections" ma:format="Dropdown" ma:internalName="index_x0020_checklist_x0020_section">
      <xsd:simpleType>
        <xsd:union memberTypes="dms:Text">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Cover"/>
            </xsd:restriction>
          </xsd:simpleType>
        </xsd:union>
      </xsd:simpleType>
    </xsd:element>
    <xsd:element name="temp_x0020_comments" ma:index="9" nillable="true" ma:displayName="Temp Comments" ma:description="Temporary column to track comments/changes.&#10;This column will be removed upon completion of the site." ma:internalName="temp_x0020_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nvironment xmlns="3c98f9d7-0fe6-4b79-a795-c234f57096e4" xsi:nil="true"/>
    <Status xmlns="3c98f9d7-0fe6-4b79-a795-c234f57096e4" xsi:nil="true"/>
    <temp_x0020_comments xmlns="3c98f9d7-0fe6-4b79-a795-c234f57096e4" xsi:nil="true"/>
    <File_x0020_Section xmlns="3c98f9d7-0fe6-4b79-a795-c234f57096e4" xsi:nil="true"/>
    <Customer_x0020_Area xmlns="3c98f9d7-0fe6-4b79-a795-c234f57096e4" xsi:nil="true"/>
    <Procurement_x0020_Procedure xmlns="3c98f9d7-0fe6-4b79-a795-c234f57096e4"/>
    <Process xmlns="3c98f9d7-0fe6-4b79-a795-c234f57096e4" xsi:nil="true"/>
    <index_x0020_checklist_x0020_section xmlns="3c98f9d7-0fe6-4b79-a795-c234f57096e4" xsi:nil="true"/>
  </documentManagement>
</p:properties>
</file>

<file path=customXml/item5.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9929-B32D-4EBD-8460-8B0801E71272}">
  <ds:schemaRefs>
    <ds:schemaRef ds:uri="http://schemas.microsoft.com/sharepoint/v3/contenttype/forms"/>
  </ds:schemaRefs>
</ds:datastoreItem>
</file>

<file path=customXml/itemProps2.xml><?xml version="1.0" encoding="utf-8"?>
<ds:datastoreItem xmlns:ds="http://schemas.openxmlformats.org/officeDocument/2006/customXml" ds:itemID="{F4D08B65-D370-4490-8EBE-11ADE5499113}">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5CB47741-39E2-4A06-96B8-1B0086800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8f9d7-0fe6-4b79-a795-c234f5709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6DFBA-C818-4AEB-9050-C8B6406BE710}">
  <ds:schemaRefs>
    <ds:schemaRef ds:uri="http://schemas.microsoft.com/office/2006/metadata/properties"/>
    <ds:schemaRef ds:uri="http://schemas.microsoft.com/office/infopath/2007/PartnerControls"/>
    <ds:schemaRef ds:uri="3c98f9d7-0fe6-4b79-a795-c234f57096e4"/>
  </ds:schemaRefs>
</ds:datastoreItem>
</file>

<file path=customXml/itemProps5.xml><?xml version="1.0" encoding="utf-8"?>
<ds:datastoreItem xmlns:ds="http://schemas.openxmlformats.org/officeDocument/2006/customXml" ds:itemID="{FF669963-8806-46D4-B26D-1505AF2A11C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FBB53E7C-C8CE-412B-B4D5-82B647EF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G-01 Encl 14 Subcontract Closeout Req Chain Document (Rev 2012-12-xx)v5 - KVU.dotx</Template>
  <TotalTime>0</TotalTime>
  <Pages>5</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Kim</dc:creator>
  <cp:lastModifiedBy>Webber, Kristi R. [US-US]</cp:lastModifiedBy>
  <cp:revision>2</cp:revision>
  <cp:lastPrinted>2013-11-14T17:50:00Z</cp:lastPrinted>
  <dcterms:created xsi:type="dcterms:W3CDTF">2021-01-21T20:28:00Z</dcterms:created>
  <dcterms:modified xsi:type="dcterms:W3CDTF">2021-01-21T20:28:00Z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0x010100AECE9DA53456BA41910F9AD617FBFD69</vt:lpwstr>
  </property>
  <property fmtid="{D5CDD505-2E9C-101B-9397-08002B2CF9AE}" pid="3" name="Offisync_ProviderInitializationData">
    <vt:lpwstr>https://prism.leidos.com</vt:lpwstr>
  </property>
  <property fmtid="{D5CDD505-2E9C-101B-9397-08002B2CF9AE}" pid="4" name="Offisync_UniqueId">
    <vt:lpwstr>17604</vt:lpwstr>
  </property>
  <property fmtid="{D5CDD505-2E9C-101B-9397-08002B2CF9AE}" pid="5" name="Jive_LatestUserAccountName">
    <vt:lpwstr>vukn</vt:lpwstr>
  </property>
  <property fmtid="{D5CDD505-2E9C-101B-9397-08002B2CF9AE}" pid="6" name="Jive_VersionGuid">
    <vt:lpwstr>2d331a6f-be47-4fcc-b539-0fe1ebdc5523</vt:lpwstr>
  </property>
  <property fmtid="{D5CDD505-2E9C-101B-9397-08002B2CF9AE}" pid="7" name="Offisync_UpdateToken">
    <vt:lpwstr>5</vt:lpwstr>
  </property>
  <property fmtid="{D5CDD505-2E9C-101B-9397-08002B2CF9AE}" pid="8" name="Offisync_ServerID">
    <vt:lpwstr>69c61383-9171-4f8b-9bfd-0b73fa5a99e1</vt:lpwstr>
  </property>
  <property fmtid="{D5CDD505-2E9C-101B-9397-08002B2CF9AE}" pid="9" name="docIndexRef">
    <vt:lpwstr>3696318f-22ce-4563-806e-6d3a45c1466c</vt:lpwstr>
  </property>
  <property fmtid="{D5CDD505-2E9C-101B-9397-08002B2CF9AE}" pid="10" name="bjSaver">
    <vt:lpwstr>ekKsx8RX8TfBTNfCL489lnMn5UZDX82w</vt:lpwstr>
  </property>
  <property fmtid="{D5CDD505-2E9C-101B-9397-08002B2CF9AE}" pid="11"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12" name="bjDocumentLabelXML-0">
    <vt:lpwstr>ames.com/2008/01/sie/internal/label"&gt;&lt;element uid="42834bfb-1ec1-4beb-bd64-eb83fb3cb3f3" value="" /&gt;&lt;/sisl&gt;</vt:lpwstr>
  </property>
  <property fmtid="{D5CDD505-2E9C-101B-9397-08002B2CF9AE}" pid="13" name="bjDocumentSecurityLabel">
    <vt:lpwstr>Unrestricted</vt:lpwstr>
  </property>
  <property fmtid="{D5CDD505-2E9C-101B-9397-08002B2CF9AE}" pid="14" name="bjLabelHistoryID">
    <vt:lpwstr>{F4D08B65-D370-4490-8EBE-11ADE5499113}</vt:lpwstr>
  </property>
</Properties>
</file>